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D9D0" w14:textId="77777777" w:rsidR="00097751" w:rsidRDefault="00097751" w:rsidP="00097751">
      <w:pPr>
        <w:jc w:val="center"/>
        <w:rPr>
          <w:rFonts w:ascii="Arial Rounded MT Bold" w:hAnsi="Arial Rounded MT Bold" w:cs="Arial"/>
          <w:sz w:val="32"/>
        </w:rPr>
      </w:pPr>
      <w:r>
        <w:rPr>
          <w:rFonts w:ascii="Arial Rounded MT Bold" w:hAnsi="Arial Rounded MT Bold" w:cs="Arial"/>
          <w:sz w:val="32"/>
        </w:rPr>
        <w:t>Marayong Heights Public School</w:t>
      </w:r>
    </w:p>
    <w:p w14:paraId="3189C6D9" w14:textId="77777777" w:rsidR="00097751" w:rsidRPr="001F12A0" w:rsidRDefault="00097751" w:rsidP="00097751">
      <w:pPr>
        <w:jc w:val="center"/>
        <w:rPr>
          <w:rFonts w:ascii="Arial Rounded MT Bold" w:hAnsi="Arial Rounded MT Bold" w:cs="Arial"/>
          <w:sz w:val="40"/>
        </w:rPr>
      </w:pPr>
    </w:p>
    <w:p w14:paraId="0D9E34D9" w14:textId="77777777" w:rsidR="00097751" w:rsidRDefault="00097751" w:rsidP="00097751">
      <w:pPr>
        <w:jc w:val="center"/>
        <w:rPr>
          <w:rFonts w:ascii="Arial Rounded MT Bold" w:hAnsi="Arial Rounded MT Bold" w:cs="Arial"/>
          <w:sz w:val="48"/>
        </w:rPr>
      </w:pPr>
      <w:r w:rsidRPr="001F12A0">
        <w:rPr>
          <w:rFonts w:ascii="Arial Rounded MT Bold" w:hAnsi="Arial Rounded MT Bold" w:cs="Arial"/>
          <w:sz w:val="48"/>
        </w:rPr>
        <w:t>Learning from Home</w:t>
      </w:r>
      <w:r>
        <w:rPr>
          <w:rFonts w:ascii="Arial Rounded MT Bold" w:hAnsi="Arial Rounded MT Bold" w:cs="Arial"/>
          <w:sz w:val="48"/>
        </w:rPr>
        <w:t>:</w:t>
      </w:r>
    </w:p>
    <w:p w14:paraId="095E1D49" w14:textId="77777777" w:rsidR="00097751" w:rsidRPr="00097751" w:rsidRDefault="0068361C" w:rsidP="00097751">
      <w:pPr>
        <w:jc w:val="center"/>
        <w:rPr>
          <w:rFonts w:ascii="Arial Rounded MT Bold" w:hAnsi="Arial Rounded MT Bold" w:cs="Arial"/>
          <w:sz w:val="48"/>
        </w:rPr>
      </w:pPr>
      <w:r>
        <w:rPr>
          <w:rFonts w:ascii="Arial Rounded MT Bold" w:hAnsi="Arial Rounded MT Bold" w:cs="Arial"/>
          <w:sz w:val="48"/>
        </w:rPr>
        <w:t xml:space="preserve"> Information</w:t>
      </w:r>
      <w:r w:rsidR="00097751">
        <w:rPr>
          <w:rFonts w:ascii="Arial Rounded MT Bold" w:hAnsi="Arial Rounded MT Bold" w:cs="Arial"/>
          <w:sz w:val="48"/>
        </w:rPr>
        <w:t xml:space="preserve"> for Families</w:t>
      </w:r>
    </w:p>
    <w:p w14:paraId="7A9632B0" w14:textId="77777777" w:rsidR="00097751" w:rsidRDefault="00FF1677" w:rsidP="00097751">
      <w:pPr>
        <w:jc w:val="center"/>
        <w:rPr>
          <w:rFonts w:ascii="Arial" w:hAnsi="Arial" w:cs="Arial"/>
          <w:i/>
          <w:sz w:val="20"/>
        </w:rPr>
      </w:pPr>
      <w:r>
        <w:rPr>
          <w:rFonts w:ascii="Arial" w:hAnsi="Arial" w:cs="Arial"/>
          <w:i/>
          <w:sz w:val="20"/>
        </w:rPr>
        <w:t>(prepared in line with</w:t>
      </w:r>
      <w:r w:rsidR="00097751">
        <w:rPr>
          <w:rFonts w:ascii="Arial" w:hAnsi="Arial" w:cs="Arial"/>
          <w:i/>
          <w:sz w:val="20"/>
        </w:rPr>
        <w:t xml:space="preserve"> Department of Education procedures)</w:t>
      </w:r>
    </w:p>
    <w:p w14:paraId="6F237A7A" w14:textId="77777777" w:rsidR="00097751" w:rsidRDefault="00097751" w:rsidP="00097751">
      <w:pPr>
        <w:jc w:val="center"/>
        <w:rPr>
          <w:rFonts w:ascii="Arial Rounded MT Bold" w:hAnsi="Arial Rounded MT Bold" w:cs="Arial"/>
          <w:sz w:val="40"/>
        </w:rPr>
      </w:pPr>
    </w:p>
    <w:p w14:paraId="3F1E93EE" w14:textId="77777777" w:rsidR="00097751" w:rsidRDefault="00097751" w:rsidP="00097751">
      <w:pPr>
        <w:jc w:val="center"/>
        <w:rPr>
          <w:rFonts w:ascii="Arial Rounded MT Bold" w:hAnsi="Arial Rounded MT Bold" w:cs="Arial"/>
          <w:sz w:val="40"/>
        </w:rPr>
      </w:pPr>
    </w:p>
    <w:p w14:paraId="131DE3CF" w14:textId="77777777" w:rsidR="00097751" w:rsidRDefault="00DF43FC" w:rsidP="00097751">
      <w:pPr>
        <w:jc w:val="center"/>
        <w:rPr>
          <w:rFonts w:ascii="Arial Rounded MT Bold" w:hAnsi="Arial Rounded MT Bold" w:cs="Arial"/>
          <w:sz w:val="40"/>
        </w:rPr>
      </w:pPr>
      <w:r w:rsidRPr="00AA41C7">
        <w:rPr>
          <w:noProof/>
          <w:lang w:eastAsia="en-AU"/>
        </w:rPr>
        <w:drawing>
          <wp:inline distT="0" distB="0" distL="0" distR="0" wp14:anchorId="2BE28491" wp14:editId="2C0485F8">
            <wp:extent cx="2760942" cy="27203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443" cy="2735613"/>
                    </a:xfrm>
                    <a:prstGeom prst="rect">
                      <a:avLst/>
                    </a:prstGeom>
                    <a:noFill/>
                    <a:ln>
                      <a:noFill/>
                    </a:ln>
                  </pic:spPr>
                </pic:pic>
              </a:graphicData>
            </a:graphic>
          </wp:inline>
        </w:drawing>
      </w:r>
    </w:p>
    <w:p w14:paraId="7CB94793" w14:textId="77777777" w:rsidR="00097751" w:rsidRDefault="00097751" w:rsidP="00097751">
      <w:pPr>
        <w:jc w:val="center"/>
        <w:rPr>
          <w:rFonts w:ascii="Arial Rounded MT Bold" w:hAnsi="Arial Rounded MT Bold" w:cs="Arial"/>
          <w:sz w:val="40"/>
        </w:rPr>
      </w:pPr>
    </w:p>
    <w:p w14:paraId="6AFBC843" w14:textId="77777777" w:rsidR="00097751" w:rsidRDefault="00097751" w:rsidP="00097751">
      <w:pPr>
        <w:jc w:val="center"/>
        <w:rPr>
          <w:rFonts w:ascii="Arial Rounded MT Bold" w:hAnsi="Arial Rounded MT Bold" w:cs="Arial"/>
          <w:sz w:val="40"/>
        </w:rPr>
      </w:pPr>
    </w:p>
    <w:p w14:paraId="583EA7E7" w14:textId="77777777" w:rsidR="00097751" w:rsidRDefault="00097751" w:rsidP="00097751">
      <w:pPr>
        <w:jc w:val="center"/>
        <w:rPr>
          <w:rFonts w:ascii="Arial Rounded MT Bold" w:hAnsi="Arial Rounded MT Bold" w:cs="Arial"/>
          <w:sz w:val="40"/>
        </w:rPr>
      </w:pPr>
    </w:p>
    <w:p w14:paraId="76BC229B" w14:textId="77777777" w:rsidR="00097751" w:rsidRDefault="00097751" w:rsidP="00097751">
      <w:pPr>
        <w:jc w:val="center"/>
        <w:rPr>
          <w:rFonts w:ascii="Arial" w:hAnsi="Arial" w:cs="Arial"/>
          <w:i/>
          <w:sz w:val="32"/>
        </w:rPr>
      </w:pPr>
      <w:r>
        <w:rPr>
          <w:rFonts w:ascii="Arial" w:hAnsi="Arial" w:cs="Arial"/>
          <w:i/>
          <w:sz w:val="32"/>
        </w:rPr>
        <w:t xml:space="preserve">Ensuring we check in with every child, every day so that they </w:t>
      </w:r>
    </w:p>
    <w:p w14:paraId="2A887E69" w14:textId="77777777" w:rsidR="00097751" w:rsidRDefault="00097751" w:rsidP="00097751">
      <w:pPr>
        <w:jc w:val="center"/>
        <w:rPr>
          <w:rFonts w:ascii="Arial" w:hAnsi="Arial" w:cs="Arial"/>
          <w:i/>
          <w:sz w:val="32"/>
        </w:rPr>
      </w:pPr>
      <w:r>
        <w:rPr>
          <w:rFonts w:ascii="Arial" w:hAnsi="Arial" w:cs="Arial"/>
          <w:i/>
          <w:sz w:val="32"/>
        </w:rPr>
        <w:t>know they are known, valued and cared for.</w:t>
      </w:r>
    </w:p>
    <w:p w14:paraId="51663D69" w14:textId="77777777" w:rsidR="00DF43FC" w:rsidRDefault="00DF43FC" w:rsidP="00097751">
      <w:pPr>
        <w:jc w:val="center"/>
        <w:rPr>
          <w:rFonts w:ascii="Arial" w:hAnsi="Arial" w:cs="Arial"/>
          <w:i/>
          <w:sz w:val="32"/>
        </w:rPr>
      </w:pPr>
    </w:p>
    <w:p w14:paraId="5A4ED8FB" w14:textId="77777777" w:rsidR="00097751" w:rsidRDefault="00097751" w:rsidP="00FF1677">
      <w:pPr>
        <w:rPr>
          <w:rFonts w:ascii="Arial" w:hAnsi="Arial" w:cs="Arial"/>
          <w:sz w:val="48"/>
        </w:rPr>
      </w:pPr>
    </w:p>
    <w:p w14:paraId="1DE70E58" w14:textId="77777777" w:rsidR="00484CC0" w:rsidRDefault="00484CC0" w:rsidP="00FF1677">
      <w:pPr>
        <w:rPr>
          <w:rFonts w:ascii="Arial" w:hAnsi="Arial" w:cs="Arial"/>
          <w:sz w:val="48"/>
        </w:rPr>
      </w:pPr>
    </w:p>
    <w:p w14:paraId="441E14CB" w14:textId="77777777" w:rsidR="00484CC0" w:rsidRDefault="00484CC0" w:rsidP="00FF1677">
      <w:pPr>
        <w:rPr>
          <w:rFonts w:ascii="Arial" w:hAnsi="Arial" w:cs="Arial"/>
          <w:sz w:val="48"/>
        </w:rPr>
      </w:pPr>
    </w:p>
    <w:p w14:paraId="51108CE2" w14:textId="77777777" w:rsidR="00097751" w:rsidRPr="00BA6BC1" w:rsidRDefault="00097751" w:rsidP="00BA6BC1">
      <w:pPr>
        <w:spacing w:line="360" w:lineRule="auto"/>
        <w:jc w:val="both"/>
        <w:rPr>
          <w:rFonts w:ascii="Arial" w:hAnsi="Arial" w:cs="Arial"/>
          <w:sz w:val="24"/>
        </w:rPr>
      </w:pPr>
      <w:r w:rsidRPr="00BA6BC1">
        <w:rPr>
          <w:rFonts w:ascii="Arial" w:hAnsi="Arial" w:cs="Arial"/>
          <w:sz w:val="24"/>
        </w:rPr>
        <w:lastRenderedPageBreak/>
        <w:t>Marayong Heights Public School will continue with ‘Learning from Home’ for students in Term 2 with a focu</w:t>
      </w:r>
      <w:r w:rsidR="00FF1677">
        <w:rPr>
          <w:rFonts w:ascii="Arial" w:hAnsi="Arial" w:cs="Arial"/>
          <w:sz w:val="24"/>
        </w:rPr>
        <w:t xml:space="preserve">s on a managed return to school across Term 2. </w:t>
      </w:r>
    </w:p>
    <w:p w14:paraId="02F98B7A" w14:textId="77777777" w:rsidR="00097751" w:rsidRPr="00BA6BC1" w:rsidRDefault="00097751" w:rsidP="00BA6BC1">
      <w:pPr>
        <w:spacing w:line="360" w:lineRule="auto"/>
        <w:jc w:val="both"/>
        <w:rPr>
          <w:rFonts w:ascii="Arial" w:hAnsi="Arial" w:cs="Arial"/>
          <w:sz w:val="24"/>
        </w:rPr>
      </w:pPr>
      <w:r w:rsidRPr="00BA6BC1">
        <w:rPr>
          <w:rFonts w:ascii="Arial" w:hAnsi="Arial" w:cs="Arial"/>
          <w:sz w:val="24"/>
        </w:rPr>
        <w:t xml:space="preserve">For the first two weeks of the term, families </w:t>
      </w:r>
      <w:r w:rsidR="00AB2A72" w:rsidRPr="00BA6BC1">
        <w:rPr>
          <w:rFonts w:ascii="Arial" w:hAnsi="Arial" w:cs="Arial"/>
          <w:sz w:val="24"/>
        </w:rPr>
        <w:t xml:space="preserve">are encouraged to keep their children at home wherever possible to continue with </w:t>
      </w:r>
      <w:r w:rsidR="00DF43FC" w:rsidRPr="00BA6BC1">
        <w:rPr>
          <w:rFonts w:ascii="Arial" w:hAnsi="Arial" w:cs="Arial"/>
          <w:sz w:val="24"/>
        </w:rPr>
        <w:t xml:space="preserve">learning from home.  Students who </w:t>
      </w:r>
      <w:r w:rsidR="00DF43FC" w:rsidRPr="00BA6BC1">
        <w:rPr>
          <w:rFonts w:ascii="Arial" w:hAnsi="Arial" w:cs="Arial"/>
          <w:b/>
          <w:sz w:val="24"/>
        </w:rPr>
        <w:t xml:space="preserve">need </w:t>
      </w:r>
      <w:r w:rsidR="00DF43FC" w:rsidRPr="00BA6BC1">
        <w:rPr>
          <w:rFonts w:ascii="Arial" w:hAnsi="Arial" w:cs="Arial"/>
          <w:sz w:val="24"/>
        </w:rPr>
        <w:t xml:space="preserve">to attend school during this time, will be supervised by a teacher, not in their regular class or necessarily their own class teacher. </w:t>
      </w:r>
    </w:p>
    <w:p w14:paraId="3A6884D6" w14:textId="77777777" w:rsidR="00DF43FC" w:rsidRPr="00BA6BC1" w:rsidRDefault="00DF43FC" w:rsidP="00BA6BC1">
      <w:pPr>
        <w:spacing w:line="360" w:lineRule="auto"/>
        <w:jc w:val="both"/>
        <w:rPr>
          <w:rFonts w:ascii="Arial" w:hAnsi="Arial" w:cs="Arial"/>
          <w:sz w:val="24"/>
        </w:rPr>
      </w:pPr>
      <w:r w:rsidRPr="00BA6BC1">
        <w:rPr>
          <w:rFonts w:ascii="Arial" w:hAnsi="Arial" w:cs="Arial"/>
          <w:sz w:val="24"/>
        </w:rPr>
        <w:t xml:space="preserve">From Week 3, all students will be able to attend school one day per week on a nominated day. Students who </w:t>
      </w:r>
      <w:r w:rsidRPr="00BA6BC1">
        <w:rPr>
          <w:rFonts w:ascii="Arial" w:hAnsi="Arial" w:cs="Arial"/>
          <w:b/>
          <w:sz w:val="24"/>
        </w:rPr>
        <w:t>need</w:t>
      </w:r>
      <w:r w:rsidRPr="00BA6BC1">
        <w:rPr>
          <w:rFonts w:ascii="Arial" w:hAnsi="Arial" w:cs="Arial"/>
          <w:sz w:val="24"/>
        </w:rPr>
        <w:t xml:space="preserve"> to attend school on a daily basis will continue to attend. </w:t>
      </w:r>
    </w:p>
    <w:p w14:paraId="56BCE474" w14:textId="76E92B2C" w:rsidR="00DF43FC" w:rsidRPr="00BA6BC1" w:rsidRDefault="00DF43FC" w:rsidP="00BA6BC1">
      <w:pPr>
        <w:spacing w:line="360" w:lineRule="auto"/>
        <w:jc w:val="both"/>
        <w:rPr>
          <w:rFonts w:ascii="Arial" w:hAnsi="Arial" w:cs="Arial"/>
          <w:sz w:val="24"/>
        </w:rPr>
      </w:pPr>
      <w:r w:rsidRPr="00BA6BC1">
        <w:rPr>
          <w:rFonts w:ascii="Arial" w:hAnsi="Arial" w:cs="Arial"/>
          <w:sz w:val="24"/>
        </w:rPr>
        <w:t xml:space="preserve">Students will be able to attend </w:t>
      </w:r>
      <w:r w:rsidR="00F21B5E" w:rsidRPr="00F63160">
        <w:rPr>
          <w:rFonts w:ascii="Arial" w:hAnsi="Arial" w:cs="Arial"/>
          <w:sz w:val="24"/>
        </w:rPr>
        <w:t>on a day nominated by the school</w:t>
      </w:r>
      <w:r w:rsidRPr="00BA6BC1">
        <w:rPr>
          <w:rFonts w:ascii="Arial" w:hAnsi="Arial" w:cs="Arial"/>
          <w:sz w:val="24"/>
        </w:rPr>
        <w:t xml:space="preserve">, depending on the starting letter of your </w:t>
      </w:r>
      <w:r w:rsidRPr="00DB76CE">
        <w:rPr>
          <w:rFonts w:ascii="Arial" w:hAnsi="Arial" w:cs="Arial"/>
          <w:sz w:val="24"/>
          <w:u w:val="single"/>
        </w:rPr>
        <w:t>child’s last name</w:t>
      </w:r>
      <w:r w:rsidRPr="00BA6BC1">
        <w:rPr>
          <w:rFonts w:ascii="Arial" w:hAnsi="Arial" w:cs="Arial"/>
          <w:sz w:val="24"/>
        </w:rPr>
        <w:t xml:space="preserve">. Unfortunately, due to the DoE requirements around social distancing, numbers of students in groups and staff/student safety, we are not able to negotiate days that have been allocated. </w:t>
      </w:r>
    </w:p>
    <w:p w14:paraId="27951766" w14:textId="77777777" w:rsidR="00BA6BC1" w:rsidRDefault="00FF1677" w:rsidP="00BA6BC1">
      <w:pPr>
        <w:spacing w:line="360" w:lineRule="auto"/>
        <w:jc w:val="both"/>
        <w:rPr>
          <w:rFonts w:ascii="Arial" w:hAnsi="Arial" w:cs="Arial"/>
          <w:sz w:val="24"/>
        </w:rPr>
      </w:pPr>
      <w:r>
        <w:rPr>
          <w:rFonts w:ascii="Arial" w:hAnsi="Arial" w:cs="Arial"/>
          <w:sz w:val="24"/>
        </w:rPr>
        <w:t xml:space="preserve">Please </w:t>
      </w:r>
      <w:r w:rsidR="006A7C1A">
        <w:rPr>
          <w:rFonts w:ascii="Arial" w:hAnsi="Arial" w:cs="Arial"/>
          <w:sz w:val="24"/>
        </w:rPr>
        <w:t>note that</w:t>
      </w:r>
      <w:r>
        <w:rPr>
          <w:rFonts w:ascii="Arial" w:hAnsi="Arial" w:cs="Arial"/>
          <w:sz w:val="24"/>
        </w:rPr>
        <w:t xml:space="preserve"> s</w:t>
      </w:r>
      <w:r w:rsidRPr="00BA6BC1">
        <w:rPr>
          <w:rFonts w:ascii="Arial" w:hAnsi="Arial" w:cs="Arial"/>
          <w:sz w:val="24"/>
        </w:rPr>
        <w:t>tudents will not necessarily be with their class teacher or their friends on their attendance day, as the size of each group is limited to 10 students.</w:t>
      </w:r>
      <w:r>
        <w:rPr>
          <w:rFonts w:ascii="Arial" w:hAnsi="Arial" w:cs="Arial"/>
          <w:sz w:val="24"/>
        </w:rPr>
        <w:t xml:space="preserve"> </w:t>
      </w:r>
      <w:r w:rsidR="00DB76CE">
        <w:rPr>
          <w:rFonts w:ascii="Arial" w:hAnsi="Arial" w:cs="Arial"/>
          <w:sz w:val="24"/>
        </w:rPr>
        <w:t>Students will be completing their Learning Grid on their day at school with support from teachers.</w:t>
      </w:r>
    </w:p>
    <w:p w14:paraId="1DAF750E" w14:textId="2616E467" w:rsidR="006A7C1A" w:rsidRDefault="00E615D9" w:rsidP="00BA6BC1">
      <w:pPr>
        <w:spacing w:line="360" w:lineRule="auto"/>
        <w:jc w:val="both"/>
        <w:rPr>
          <w:rFonts w:ascii="Arial" w:hAnsi="Arial" w:cs="Arial"/>
          <w:sz w:val="24"/>
        </w:rPr>
      </w:pPr>
      <w:r>
        <w:rPr>
          <w:rFonts w:ascii="Arial" w:hAnsi="Arial" w:cs="Arial"/>
          <w:sz w:val="24"/>
        </w:rPr>
        <w:t xml:space="preserve">We understand that a number of families are also balancing working from home with supporting their children’s </w:t>
      </w:r>
      <w:r w:rsidRPr="00F63160">
        <w:rPr>
          <w:rFonts w:ascii="Arial" w:hAnsi="Arial" w:cs="Arial"/>
          <w:sz w:val="24"/>
        </w:rPr>
        <w:t>learning</w:t>
      </w:r>
      <w:r w:rsidR="00F63160" w:rsidRPr="00F63160">
        <w:rPr>
          <w:rFonts w:ascii="Arial" w:hAnsi="Arial" w:cs="Arial"/>
          <w:sz w:val="24"/>
        </w:rPr>
        <w:t>,</w:t>
      </w:r>
      <w:r w:rsidR="00F63160">
        <w:rPr>
          <w:rFonts w:ascii="Arial" w:hAnsi="Arial" w:cs="Arial"/>
          <w:sz w:val="24"/>
        </w:rPr>
        <w:t xml:space="preserve"> for some families that </w:t>
      </w:r>
      <w:r>
        <w:rPr>
          <w:rFonts w:ascii="Arial" w:hAnsi="Arial" w:cs="Arial"/>
          <w:sz w:val="24"/>
        </w:rPr>
        <w:t xml:space="preserve">can be </w:t>
      </w:r>
      <w:r w:rsidR="00F63160">
        <w:rPr>
          <w:rFonts w:ascii="Arial" w:hAnsi="Arial" w:cs="Arial"/>
          <w:sz w:val="24"/>
        </w:rPr>
        <w:t xml:space="preserve">quite </w:t>
      </w:r>
      <w:r>
        <w:rPr>
          <w:rFonts w:ascii="Arial" w:hAnsi="Arial" w:cs="Arial"/>
          <w:sz w:val="24"/>
        </w:rPr>
        <w:t>a c</w:t>
      </w:r>
      <w:r w:rsidR="00F63160">
        <w:rPr>
          <w:rFonts w:ascii="Arial" w:hAnsi="Arial" w:cs="Arial"/>
          <w:sz w:val="24"/>
        </w:rPr>
        <w:t>hallenge at times.</w:t>
      </w:r>
      <w:r>
        <w:rPr>
          <w:rFonts w:ascii="Arial" w:hAnsi="Arial" w:cs="Arial"/>
          <w:sz w:val="24"/>
        </w:rPr>
        <w:t xml:space="preserve"> </w:t>
      </w:r>
    </w:p>
    <w:p w14:paraId="6F2A5B1F" w14:textId="77777777" w:rsidR="00E615D9" w:rsidRDefault="00E615D9" w:rsidP="00BA6BC1">
      <w:pPr>
        <w:spacing w:line="360" w:lineRule="auto"/>
        <w:jc w:val="both"/>
        <w:rPr>
          <w:rFonts w:ascii="Arial" w:hAnsi="Arial" w:cs="Arial"/>
          <w:sz w:val="24"/>
        </w:rPr>
      </w:pPr>
      <w:r>
        <w:rPr>
          <w:rFonts w:ascii="Arial" w:hAnsi="Arial" w:cs="Arial"/>
          <w:sz w:val="24"/>
        </w:rPr>
        <w:t>To</w:t>
      </w:r>
      <w:r w:rsidR="00402820">
        <w:rPr>
          <w:rFonts w:ascii="Arial" w:hAnsi="Arial" w:cs="Arial"/>
          <w:sz w:val="24"/>
        </w:rPr>
        <w:t xml:space="preserve"> assist with</w:t>
      </w:r>
      <w:r>
        <w:rPr>
          <w:rFonts w:ascii="Arial" w:hAnsi="Arial" w:cs="Arial"/>
          <w:sz w:val="24"/>
        </w:rPr>
        <w:t xml:space="preserve"> this, we have tried to build in flexibility with the Learning Grids</w:t>
      </w:r>
      <w:r w:rsidR="00FF1677">
        <w:rPr>
          <w:rFonts w:ascii="Arial" w:hAnsi="Arial" w:cs="Arial"/>
          <w:sz w:val="24"/>
        </w:rPr>
        <w:t xml:space="preserve">. If you have any concerns around the work we have provided for your child, please contact your child’s teacher either by ringing the school or sending a message through Seesaw. </w:t>
      </w:r>
    </w:p>
    <w:p w14:paraId="46F6A794" w14:textId="77777777" w:rsidR="00097751" w:rsidRDefault="00097751" w:rsidP="00097751">
      <w:pPr>
        <w:jc w:val="center"/>
        <w:rPr>
          <w:rFonts w:ascii="Arial" w:hAnsi="Arial" w:cs="Arial"/>
          <w:sz w:val="24"/>
        </w:rPr>
      </w:pPr>
    </w:p>
    <w:p w14:paraId="7F87A138" w14:textId="77777777" w:rsidR="00FF1677" w:rsidRDefault="00FF1677" w:rsidP="00640266">
      <w:pPr>
        <w:rPr>
          <w:rFonts w:ascii="Arial" w:hAnsi="Arial" w:cs="Arial"/>
          <w:sz w:val="24"/>
        </w:rPr>
      </w:pPr>
    </w:p>
    <w:p w14:paraId="1140D3FD" w14:textId="77777777" w:rsidR="00640266" w:rsidRDefault="00640266" w:rsidP="00640266">
      <w:pPr>
        <w:rPr>
          <w:rFonts w:ascii="Arial" w:hAnsi="Arial" w:cs="Arial"/>
          <w:i/>
          <w:sz w:val="20"/>
        </w:rPr>
      </w:pPr>
    </w:p>
    <w:p w14:paraId="7F114116" w14:textId="77777777" w:rsidR="00FF1677" w:rsidRDefault="00FF1677" w:rsidP="00097751">
      <w:pPr>
        <w:jc w:val="center"/>
        <w:rPr>
          <w:rFonts w:ascii="Arial" w:hAnsi="Arial" w:cs="Arial"/>
          <w:i/>
          <w:sz w:val="20"/>
        </w:rPr>
      </w:pPr>
    </w:p>
    <w:p w14:paraId="53FAE153" w14:textId="77777777" w:rsidR="00DB76CE" w:rsidRDefault="00DB76CE" w:rsidP="00DB76CE">
      <w:pPr>
        <w:jc w:val="both"/>
        <w:rPr>
          <w:rFonts w:ascii="Arial" w:hAnsi="Arial" w:cs="Arial"/>
          <w:sz w:val="20"/>
        </w:rPr>
      </w:pPr>
    </w:p>
    <w:p w14:paraId="5AA32290" w14:textId="77777777" w:rsidR="00484CC0" w:rsidRDefault="00484CC0" w:rsidP="00DB76CE">
      <w:pPr>
        <w:jc w:val="both"/>
        <w:rPr>
          <w:rFonts w:ascii="Arial" w:hAnsi="Arial" w:cs="Arial"/>
          <w:sz w:val="20"/>
        </w:rPr>
      </w:pPr>
    </w:p>
    <w:p w14:paraId="3F71E05B" w14:textId="77777777" w:rsidR="00484CC0" w:rsidRDefault="00484CC0" w:rsidP="00DB76CE">
      <w:pPr>
        <w:jc w:val="both"/>
        <w:rPr>
          <w:rFonts w:ascii="Arial" w:hAnsi="Arial" w:cs="Arial"/>
          <w:sz w:val="20"/>
        </w:rPr>
      </w:pPr>
    </w:p>
    <w:p w14:paraId="0EB8C812" w14:textId="77777777" w:rsidR="00484CC0" w:rsidRDefault="00484CC0" w:rsidP="00DB76CE">
      <w:pPr>
        <w:jc w:val="both"/>
        <w:rPr>
          <w:rFonts w:ascii="Arial" w:hAnsi="Arial" w:cs="Arial"/>
          <w:sz w:val="20"/>
        </w:rPr>
      </w:pPr>
    </w:p>
    <w:p w14:paraId="61E0192D" w14:textId="77777777" w:rsidR="00484CC0" w:rsidRDefault="00484CC0" w:rsidP="00DB76CE">
      <w:pPr>
        <w:jc w:val="both"/>
        <w:rPr>
          <w:rFonts w:ascii="Arial" w:hAnsi="Arial" w:cs="Arial"/>
          <w:sz w:val="20"/>
        </w:rPr>
      </w:pPr>
    </w:p>
    <w:p w14:paraId="6D32CDDA" w14:textId="77777777" w:rsidR="00484CC0" w:rsidRPr="00DB76CE" w:rsidRDefault="00484CC0" w:rsidP="00DB76CE">
      <w:pPr>
        <w:jc w:val="both"/>
        <w:rPr>
          <w:rFonts w:ascii="Arial" w:hAnsi="Arial" w:cs="Arial"/>
          <w:sz w:val="20"/>
        </w:rPr>
      </w:pPr>
    </w:p>
    <w:p w14:paraId="511023B9" w14:textId="77777777" w:rsidR="00DB76CE" w:rsidRPr="00DB76CE" w:rsidRDefault="006A7C1A" w:rsidP="00DB76CE">
      <w:pPr>
        <w:spacing w:line="360" w:lineRule="auto"/>
        <w:jc w:val="both"/>
        <w:rPr>
          <w:rFonts w:ascii="Arial" w:hAnsi="Arial" w:cs="Arial"/>
          <w:b/>
          <w:sz w:val="28"/>
        </w:rPr>
      </w:pPr>
      <w:r>
        <w:rPr>
          <w:rFonts w:ascii="Arial" w:hAnsi="Arial" w:cs="Arial"/>
          <w:b/>
          <w:sz w:val="28"/>
        </w:rPr>
        <w:lastRenderedPageBreak/>
        <w:t>Model of Lea</w:t>
      </w:r>
      <w:r w:rsidR="00DB76CE" w:rsidRPr="00DB76CE">
        <w:rPr>
          <w:rFonts w:ascii="Arial" w:hAnsi="Arial" w:cs="Arial"/>
          <w:b/>
          <w:sz w:val="28"/>
        </w:rPr>
        <w:t>rning</w:t>
      </w:r>
    </w:p>
    <w:p w14:paraId="7337500A" w14:textId="77777777" w:rsidR="00DB76CE" w:rsidRDefault="00DB76CE" w:rsidP="00DB76CE">
      <w:pPr>
        <w:spacing w:line="360" w:lineRule="auto"/>
        <w:jc w:val="both"/>
        <w:rPr>
          <w:rFonts w:ascii="Arial" w:hAnsi="Arial" w:cs="Arial"/>
          <w:sz w:val="24"/>
        </w:rPr>
      </w:pPr>
      <w:r>
        <w:rPr>
          <w:rFonts w:ascii="Arial" w:hAnsi="Arial" w:cs="Arial"/>
          <w:sz w:val="24"/>
        </w:rPr>
        <w:t xml:space="preserve">Students learning either at home or at school will engage in a single unit of work through a Learning Grid, planned and provided by stage teachers. </w:t>
      </w:r>
    </w:p>
    <w:p w14:paraId="2C0675B0" w14:textId="6CAD1CD7" w:rsidR="00DB76CE" w:rsidRDefault="00DB76CE" w:rsidP="00DB76CE">
      <w:pPr>
        <w:spacing w:line="360" w:lineRule="auto"/>
        <w:jc w:val="both"/>
        <w:rPr>
          <w:rFonts w:ascii="Arial" w:hAnsi="Arial" w:cs="Arial"/>
          <w:sz w:val="24"/>
        </w:rPr>
      </w:pPr>
      <w:r>
        <w:rPr>
          <w:rFonts w:ascii="Arial" w:hAnsi="Arial" w:cs="Arial"/>
          <w:sz w:val="24"/>
        </w:rPr>
        <w:t xml:space="preserve">The Learning Grid for the following week will be uploaded onto Seesaw and onto the school’s website after 12pm on the </w:t>
      </w:r>
      <w:r w:rsidR="00F63160">
        <w:rPr>
          <w:rFonts w:ascii="Arial" w:hAnsi="Arial" w:cs="Arial"/>
          <w:sz w:val="24"/>
        </w:rPr>
        <w:t xml:space="preserve">previous </w:t>
      </w:r>
      <w:r>
        <w:rPr>
          <w:rFonts w:ascii="Arial" w:hAnsi="Arial" w:cs="Arial"/>
          <w:sz w:val="24"/>
        </w:rPr>
        <w:t xml:space="preserve">Friday. For those families who do not have access to the internet or a printer, paper copies for the following week will be available outside the school office between 12pm and 1pm on the Friday. </w:t>
      </w:r>
    </w:p>
    <w:p w14:paraId="0EDDA3B4" w14:textId="77777777" w:rsidR="00DB76CE" w:rsidRDefault="00DB76CE" w:rsidP="00DB76CE">
      <w:pPr>
        <w:spacing w:line="360" w:lineRule="auto"/>
        <w:jc w:val="both"/>
        <w:rPr>
          <w:rFonts w:ascii="Arial" w:hAnsi="Arial" w:cs="Arial"/>
          <w:sz w:val="24"/>
        </w:rPr>
      </w:pPr>
      <w:r>
        <w:rPr>
          <w:rFonts w:ascii="Arial" w:hAnsi="Arial" w:cs="Arial"/>
          <w:sz w:val="24"/>
        </w:rPr>
        <w:t xml:space="preserve">The table below outlines the recommended time allocations for students participating in learning at school or at home. The time allocations are based on the NSW primary school syllabus requirements. </w:t>
      </w:r>
    </w:p>
    <w:tbl>
      <w:tblPr>
        <w:tblStyle w:val="GridTable4-Accent6"/>
        <w:tblW w:w="9136" w:type="dxa"/>
        <w:tblLook w:val="04A0" w:firstRow="1" w:lastRow="0" w:firstColumn="1" w:lastColumn="0" w:noHBand="0" w:noVBand="1"/>
      </w:tblPr>
      <w:tblGrid>
        <w:gridCol w:w="2284"/>
        <w:gridCol w:w="2284"/>
        <w:gridCol w:w="2284"/>
        <w:gridCol w:w="2284"/>
      </w:tblGrid>
      <w:tr w:rsidR="00DB76CE" w14:paraId="5505840D" w14:textId="77777777" w:rsidTr="00A21849">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284" w:type="dxa"/>
          </w:tcPr>
          <w:p w14:paraId="67DDDDCC" w14:textId="77777777" w:rsidR="00DB76CE" w:rsidRDefault="00A21849" w:rsidP="00A21849">
            <w:pPr>
              <w:spacing w:line="360" w:lineRule="auto"/>
              <w:jc w:val="center"/>
              <w:rPr>
                <w:rFonts w:ascii="Arial" w:hAnsi="Arial" w:cs="Arial"/>
                <w:sz w:val="24"/>
              </w:rPr>
            </w:pPr>
            <w:r>
              <w:rPr>
                <w:rFonts w:ascii="Arial" w:hAnsi="Arial" w:cs="Arial"/>
                <w:sz w:val="24"/>
              </w:rPr>
              <w:t>Early Stage 1</w:t>
            </w:r>
          </w:p>
        </w:tc>
        <w:tc>
          <w:tcPr>
            <w:tcW w:w="2284" w:type="dxa"/>
          </w:tcPr>
          <w:p w14:paraId="4592B7CC" w14:textId="77777777" w:rsidR="00DB76CE" w:rsidRDefault="00A21849" w:rsidP="00A2184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Stage 1</w:t>
            </w:r>
          </w:p>
        </w:tc>
        <w:tc>
          <w:tcPr>
            <w:tcW w:w="2284" w:type="dxa"/>
          </w:tcPr>
          <w:p w14:paraId="28A1DB09" w14:textId="77777777" w:rsidR="00DB76CE" w:rsidRDefault="00A21849" w:rsidP="00A2184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Stage 2</w:t>
            </w:r>
          </w:p>
        </w:tc>
        <w:tc>
          <w:tcPr>
            <w:tcW w:w="2284" w:type="dxa"/>
          </w:tcPr>
          <w:p w14:paraId="645CBE83" w14:textId="77777777" w:rsidR="00DB76CE" w:rsidRDefault="00A21849" w:rsidP="00A2184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Stage 3</w:t>
            </w:r>
          </w:p>
        </w:tc>
      </w:tr>
      <w:tr w:rsidR="00A21849" w14:paraId="349B78D3" w14:textId="77777777" w:rsidTr="00A21849">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2284" w:type="dxa"/>
          </w:tcPr>
          <w:p w14:paraId="4FA7C61B" w14:textId="77777777" w:rsidR="00A21849" w:rsidRPr="00A21849" w:rsidRDefault="00A21849" w:rsidP="00A21849">
            <w:pPr>
              <w:spacing w:line="360" w:lineRule="auto"/>
              <w:jc w:val="center"/>
              <w:rPr>
                <w:rFonts w:ascii="Arial" w:hAnsi="Arial" w:cs="Arial"/>
              </w:rPr>
            </w:pPr>
            <w:r w:rsidRPr="00A21849">
              <w:rPr>
                <w:rFonts w:ascii="Arial" w:hAnsi="Arial" w:cs="Arial"/>
              </w:rPr>
              <w:t>TOTAL</w:t>
            </w:r>
          </w:p>
          <w:p w14:paraId="7267DC69" w14:textId="77777777" w:rsidR="00A21849" w:rsidRPr="00A21849" w:rsidRDefault="00A21849" w:rsidP="00A21849">
            <w:pPr>
              <w:spacing w:line="360" w:lineRule="auto"/>
              <w:jc w:val="center"/>
              <w:rPr>
                <w:rFonts w:ascii="Arial" w:hAnsi="Arial" w:cs="Arial"/>
                <w:b w:val="0"/>
              </w:rPr>
            </w:pPr>
            <w:r>
              <w:rPr>
                <w:rFonts w:ascii="Arial" w:hAnsi="Arial" w:cs="Arial"/>
                <w:b w:val="0"/>
              </w:rPr>
              <w:t>2.5 hours + other</w:t>
            </w:r>
          </w:p>
        </w:tc>
        <w:tc>
          <w:tcPr>
            <w:tcW w:w="2284" w:type="dxa"/>
          </w:tcPr>
          <w:p w14:paraId="157FA9D9" w14:textId="77777777" w:rsid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90120">
              <w:rPr>
                <w:rFonts w:ascii="Arial" w:hAnsi="Arial" w:cs="Arial"/>
                <w:b/>
              </w:rPr>
              <w:t>TOTAL</w:t>
            </w:r>
          </w:p>
          <w:p w14:paraId="5DA3AD7E"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849">
              <w:rPr>
                <w:rFonts w:ascii="Arial" w:hAnsi="Arial" w:cs="Arial"/>
              </w:rPr>
              <w:t>2.5 hours + other</w:t>
            </w:r>
          </w:p>
        </w:tc>
        <w:tc>
          <w:tcPr>
            <w:tcW w:w="2284" w:type="dxa"/>
          </w:tcPr>
          <w:p w14:paraId="6B43956F" w14:textId="77777777" w:rsid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90120">
              <w:rPr>
                <w:rFonts w:ascii="Arial" w:hAnsi="Arial" w:cs="Arial"/>
                <w:b/>
              </w:rPr>
              <w:t>TOTAL</w:t>
            </w:r>
          </w:p>
          <w:p w14:paraId="1AC8BB49"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r w:rsidRPr="00A21849">
              <w:rPr>
                <w:rFonts w:ascii="Arial" w:hAnsi="Arial" w:cs="Arial"/>
              </w:rPr>
              <w:t xml:space="preserve"> hours + other</w:t>
            </w:r>
          </w:p>
        </w:tc>
        <w:tc>
          <w:tcPr>
            <w:tcW w:w="2284" w:type="dxa"/>
          </w:tcPr>
          <w:p w14:paraId="21C5B205" w14:textId="77777777" w:rsid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90120">
              <w:rPr>
                <w:rFonts w:ascii="Arial" w:hAnsi="Arial" w:cs="Arial"/>
                <w:b/>
              </w:rPr>
              <w:t>TOTAL</w:t>
            </w:r>
          </w:p>
          <w:p w14:paraId="384B1CC5"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r w:rsidRPr="00A21849">
              <w:rPr>
                <w:rFonts w:ascii="Arial" w:hAnsi="Arial" w:cs="Arial"/>
              </w:rPr>
              <w:t xml:space="preserve"> hours + other</w:t>
            </w:r>
          </w:p>
        </w:tc>
      </w:tr>
      <w:tr w:rsidR="00DB76CE" w14:paraId="3601E7ED" w14:textId="77777777" w:rsidTr="00A21849">
        <w:trPr>
          <w:trHeight w:val="1110"/>
        </w:trPr>
        <w:tc>
          <w:tcPr>
            <w:cnfStyle w:val="001000000000" w:firstRow="0" w:lastRow="0" w:firstColumn="1" w:lastColumn="0" w:oddVBand="0" w:evenVBand="0" w:oddHBand="0" w:evenHBand="0" w:firstRowFirstColumn="0" w:firstRowLastColumn="0" w:lastRowFirstColumn="0" w:lastRowLastColumn="0"/>
            <w:tcW w:w="2284" w:type="dxa"/>
          </w:tcPr>
          <w:p w14:paraId="4B770687" w14:textId="77777777" w:rsidR="00DB76CE" w:rsidRPr="00A21849" w:rsidRDefault="00A21849" w:rsidP="00A21849">
            <w:pPr>
              <w:spacing w:line="360" w:lineRule="auto"/>
              <w:jc w:val="center"/>
              <w:rPr>
                <w:rFonts w:ascii="Arial" w:hAnsi="Arial" w:cs="Arial"/>
                <w:b w:val="0"/>
              </w:rPr>
            </w:pPr>
            <w:r>
              <w:rPr>
                <w:rFonts w:ascii="Arial" w:hAnsi="Arial" w:cs="Arial"/>
                <w:b w:val="0"/>
              </w:rPr>
              <w:t>45-</w:t>
            </w:r>
            <w:r w:rsidRPr="00A21849">
              <w:rPr>
                <w:rFonts w:ascii="Arial" w:hAnsi="Arial" w:cs="Arial"/>
                <w:b w:val="0"/>
              </w:rPr>
              <w:t>60 mins</w:t>
            </w:r>
          </w:p>
          <w:p w14:paraId="304234A6" w14:textId="77777777" w:rsidR="00A21849" w:rsidRPr="00A21849" w:rsidRDefault="00A21849" w:rsidP="00A21849">
            <w:pPr>
              <w:spacing w:line="360" w:lineRule="auto"/>
              <w:jc w:val="center"/>
              <w:rPr>
                <w:rFonts w:ascii="Arial" w:hAnsi="Arial" w:cs="Arial"/>
                <w:b w:val="0"/>
                <w:sz w:val="20"/>
              </w:rPr>
            </w:pPr>
            <w:r w:rsidRPr="00A21849">
              <w:rPr>
                <w:rFonts w:ascii="Arial" w:hAnsi="Arial" w:cs="Arial"/>
                <w:b w:val="0"/>
              </w:rPr>
              <w:t>English</w:t>
            </w:r>
          </w:p>
        </w:tc>
        <w:tc>
          <w:tcPr>
            <w:tcW w:w="2284" w:type="dxa"/>
          </w:tcPr>
          <w:p w14:paraId="76EA8258" w14:textId="77777777" w:rsidR="00DB76CE"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45-60 mins</w:t>
            </w:r>
          </w:p>
          <w:p w14:paraId="1D975318"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English</w:t>
            </w:r>
          </w:p>
        </w:tc>
        <w:tc>
          <w:tcPr>
            <w:tcW w:w="2284" w:type="dxa"/>
          </w:tcPr>
          <w:p w14:paraId="515B9390" w14:textId="77777777" w:rsidR="00DB76CE"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45-60 mins</w:t>
            </w:r>
          </w:p>
          <w:p w14:paraId="4138DEF8"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English</w:t>
            </w:r>
          </w:p>
        </w:tc>
        <w:tc>
          <w:tcPr>
            <w:tcW w:w="2284" w:type="dxa"/>
          </w:tcPr>
          <w:p w14:paraId="3DCE99E6" w14:textId="77777777" w:rsidR="00DB76CE"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45-60 mins</w:t>
            </w:r>
          </w:p>
          <w:p w14:paraId="39F2E32C"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English </w:t>
            </w:r>
          </w:p>
        </w:tc>
      </w:tr>
      <w:tr w:rsidR="00DB76CE" w14:paraId="713C427A" w14:textId="77777777" w:rsidTr="00A21849">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284" w:type="dxa"/>
          </w:tcPr>
          <w:p w14:paraId="022B39E1" w14:textId="77777777" w:rsidR="00DB76CE" w:rsidRDefault="00A21849" w:rsidP="00A21849">
            <w:pPr>
              <w:spacing w:line="360" w:lineRule="auto"/>
              <w:jc w:val="center"/>
              <w:rPr>
                <w:rFonts w:ascii="Arial" w:hAnsi="Arial" w:cs="Arial"/>
                <w:b w:val="0"/>
              </w:rPr>
            </w:pPr>
            <w:r w:rsidRPr="00A21849">
              <w:rPr>
                <w:rFonts w:ascii="Arial" w:hAnsi="Arial" w:cs="Arial"/>
                <w:b w:val="0"/>
              </w:rPr>
              <w:t>30</w:t>
            </w:r>
            <w:r>
              <w:rPr>
                <w:rFonts w:ascii="Arial" w:hAnsi="Arial" w:cs="Arial"/>
                <w:b w:val="0"/>
              </w:rPr>
              <w:t>-45 mins</w:t>
            </w:r>
          </w:p>
          <w:p w14:paraId="4F582ADA" w14:textId="77777777" w:rsidR="00A21849" w:rsidRPr="00A21849" w:rsidRDefault="00A21849" w:rsidP="00A21849">
            <w:pPr>
              <w:spacing w:line="360" w:lineRule="auto"/>
              <w:jc w:val="center"/>
              <w:rPr>
                <w:rFonts w:ascii="Arial" w:hAnsi="Arial" w:cs="Arial"/>
                <w:b w:val="0"/>
              </w:rPr>
            </w:pPr>
            <w:r>
              <w:rPr>
                <w:rFonts w:ascii="Arial" w:hAnsi="Arial" w:cs="Arial"/>
                <w:b w:val="0"/>
              </w:rPr>
              <w:t>Mathematics</w:t>
            </w:r>
          </w:p>
        </w:tc>
        <w:tc>
          <w:tcPr>
            <w:tcW w:w="2284" w:type="dxa"/>
          </w:tcPr>
          <w:p w14:paraId="0470DD4B" w14:textId="77777777" w:rsidR="00DB76CE"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30-45 mins</w:t>
            </w:r>
          </w:p>
          <w:p w14:paraId="78E64688"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Mathematics</w:t>
            </w:r>
          </w:p>
        </w:tc>
        <w:tc>
          <w:tcPr>
            <w:tcW w:w="2284" w:type="dxa"/>
          </w:tcPr>
          <w:p w14:paraId="352CC9C4" w14:textId="77777777" w:rsidR="00DB76CE"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30-45 mins</w:t>
            </w:r>
          </w:p>
          <w:p w14:paraId="12452F82"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Mathematics</w:t>
            </w:r>
          </w:p>
        </w:tc>
        <w:tc>
          <w:tcPr>
            <w:tcW w:w="2284" w:type="dxa"/>
          </w:tcPr>
          <w:p w14:paraId="033C56C3" w14:textId="77777777" w:rsidR="00DB76CE"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30-45 mins</w:t>
            </w:r>
          </w:p>
          <w:p w14:paraId="3CD923B9"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Mathematics</w:t>
            </w:r>
          </w:p>
        </w:tc>
      </w:tr>
      <w:tr w:rsidR="00DB76CE" w14:paraId="349B2F05" w14:textId="77777777" w:rsidTr="00A21849">
        <w:trPr>
          <w:trHeight w:val="2242"/>
        </w:trPr>
        <w:tc>
          <w:tcPr>
            <w:cnfStyle w:val="001000000000" w:firstRow="0" w:lastRow="0" w:firstColumn="1" w:lastColumn="0" w:oddVBand="0" w:evenVBand="0" w:oddHBand="0" w:evenHBand="0" w:firstRowFirstColumn="0" w:firstRowLastColumn="0" w:lastRowFirstColumn="0" w:lastRowLastColumn="0"/>
            <w:tcW w:w="2284" w:type="dxa"/>
          </w:tcPr>
          <w:p w14:paraId="2FCF4419" w14:textId="77777777" w:rsidR="00DB76CE" w:rsidRDefault="00A21849" w:rsidP="00A21849">
            <w:pPr>
              <w:spacing w:line="360" w:lineRule="auto"/>
              <w:jc w:val="center"/>
              <w:rPr>
                <w:rFonts w:ascii="Arial" w:hAnsi="Arial" w:cs="Arial"/>
                <w:b w:val="0"/>
              </w:rPr>
            </w:pPr>
            <w:r>
              <w:rPr>
                <w:rFonts w:ascii="Arial" w:hAnsi="Arial" w:cs="Arial"/>
                <w:b w:val="0"/>
              </w:rPr>
              <w:t>30-60 mins</w:t>
            </w:r>
          </w:p>
          <w:p w14:paraId="3D743DA3" w14:textId="77777777" w:rsidR="00A21849" w:rsidRDefault="00A21849" w:rsidP="00A21849">
            <w:pPr>
              <w:spacing w:line="360" w:lineRule="auto"/>
              <w:jc w:val="center"/>
              <w:rPr>
                <w:rFonts w:ascii="Arial" w:hAnsi="Arial" w:cs="Arial"/>
                <w:b w:val="0"/>
              </w:rPr>
            </w:pPr>
            <w:r>
              <w:rPr>
                <w:rFonts w:ascii="Arial" w:hAnsi="Arial" w:cs="Arial"/>
                <w:b w:val="0"/>
              </w:rPr>
              <w:t>Other KLAs:</w:t>
            </w:r>
          </w:p>
          <w:p w14:paraId="2F6D65CA" w14:textId="77777777" w:rsidR="00A21849" w:rsidRPr="00A21849" w:rsidRDefault="00A21849" w:rsidP="00A21849">
            <w:pPr>
              <w:spacing w:line="360" w:lineRule="auto"/>
              <w:jc w:val="center"/>
              <w:rPr>
                <w:rFonts w:ascii="Arial" w:hAnsi="Arial" w:cs="Arial"/>
                <w:b w:val="0"/>
              </w:rPr>
            </w:pPr>
            <w:r>
              <w:rPr>
                <w:rFonts w:ascii="Arial" w:hAnsi="Arial" w:cs="Arial"/>
                <w:b w:val="0"/>
              </w:rPr>
              <w:t>Creative Arts, HSIE, PDHPE, SciTech</w:t>
            </w:r>
          </w:p>
        </w:tc>
        <w:tc>
          <w:tcPr>
            <w:tcW w:w="2284" w:type="dxa"/>
          </w:tcPr>
          <w:p w14:paraId="12E6CC7A"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30-60 mins</w:t>
            </w:r>
          </w:p>
          <w:p w14:paraId="3B3F32D9"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Other KLAs:</w:t>
            </w:r>
          </w:p>
          <w:p w14:paraId="028E7019" w14:textId="77777777" w:rsidR="00DB76CE"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Creative Arts, HSIE, PDHPE, SciTech</w:t>
            </w:r>
          </w:p>
        </w:tc>
        <w:tc>
          <w:tcPr>
            <w:tcW w:w="2284" w:type="dxa"/>
          </w:tcPr>
          <w:p w14:paraId="2D6F2A94"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30-60 mins</w:t>
            </w:r>
          </w:p>
          <w:p w14:paraId="1CC12BCA"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Other KLAs:</w:t>
            </w:r>
          </w:p>
          <w:p w14:paraId="39B99B75" w14:textId="77777777" w:rsidR="00DB76CE"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Creative Arts, HSIE, PDHPE, SciTech</w:t>
            </w:r>
          </w:p>
        </w:tc>
        <w:tc>
          <w:tcPr>
            <w:tcW w:w="2284" w:type="dxa"/>
          </w:tcPr>
          <w:p w14:paraId="208D9E63"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30-60 mins</w:t>
            </w:r>
          </w:p>
          <w:p w14:paraId="74020F5B" w14:textId="77777777" w:rsidR="00A21849"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Other KLAs:</w:t>
            </w:r>
          </w:p>
          <w:p w14:paraId="0E141CA2" w14:textId="77777777" w:rsidR="00DB76CE" w:rsidRPr="00A21849" w:rsidRDefault="00A21849" w:rsidP="00A2184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849">
              <w:rPr>
                <w:rFonts w:ascii="Arial" w:hAnsi="Arial" w:cs="Arial"/>
              </w:rPr>
              <w:t>Creative Arts, HSIE, PDHPE, SciTech</w:t>
            </w:r>
          </w:p>
        </w:tc>
      </w:tr>
      <w:tr w:rsidR="00DB76CE" w14:paraId="1E2DF20A" w14:textId="77777777" w:rsidTr="00A21849">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2284" w:type="dxa"/>
          </w:tcPr>
          <w:p w14:paraId="4067A730" w14:textId="77777777" w:rsidR="00DB76CE" w:rsidRDefault="00A21849" w:rsidP="00A21849">
            <w:pPr>
              <w:spacing w:line="360" w:lineRule="auto"/>
              <w:jc w:val="center"/>
              <w:rPr>
                <w:rFonts w:ascii="Arial" w:hAnsi="Arial" w:cs="Arial"/>
                <w:b w:val="0"/>
              </w:rPr>
            </w:pPr>
            <w:r>
              <w:rPr>
                <w:rFonts w:ascii="Arial" w:hAnsi="Arial" w:cs="Arial"/>
                <w:b w:val="0"/>
              </w:rPr>
              <w:t>Other activities:</w:t>
            </w:r>
          </w:p>
          <w:p w14:paraId="6385A424" w14:textId="77777777" w:rsidR="00A21849" w:rsidRPr="00A21849" w:rsidRDefault="00A21849" w:rsidP="00A21849">
            <w:pPr>
              <w:spacing w:line="360" w:lineRule="auto"/>
              <w:jc w:val="center"/>
              <w:rPr>
                <w:rFonts w:ascii="Arial" w:hAnsi="Arial" w:cs="Arial"/>
                <w:b w:val="0"/>
              </w:rPr>
            </w:pPr>
            <w:r>
              <w:rPr>
                <w:rFonts w:ascii="Arial" w:hAnsi="Arial" w:cs="Arial"/>
                <w:b w:val="0"/>
              </w:rPr>
              <w:t>wellbeing, sport, physical activity</w:t>
            </w:r>
          </w:p>
        </w:tc>
        <w:tc>
          <w:tcPr>
            <w:tcW w:w="2284" w:type="dxa"/>
          </w:tcPr>
          <w:p w14:paraId="18F6F2C4" w14:textId="77777777" w:rsidR="00DB76CE"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 activities:</w:t>
            </w:r>
          </w:p>
          <w:p w14:paraId="54CBFC14"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wellbeing, sport, physical activity</w:t>
            </w:r>
          </w:p>
        </w:tc>
        <w:tc>
          <w:tcPr>
            <w:tcW w:w="2284" w:type="dxa"/>
          </w:tcPr>
          <w:p w14:paraId="309271EB" w14:textId="77777777" w:rsidR="00DB76CE"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 activities:</w:t>
            </w:r>
          </w:p>
          <w:p w14:paraId="7D29185D" w14:textId="77777777" w:rsid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wellbeing, sport,</w:t>
            </w:r>
          </w:p>
          <w:p w14:paraId="2C989961"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physical activity</w:t>
            </w:r>
          </w:p>
        </w:tc>
        <w:tc>
          <w:tcPr>
            <w:tcW w:w="2284" w:type="dxa"/>
          </w:tcPr>
          <w:p w14:paraId="7540DFCC" w14:textId="77777777" w:rsidR="00DB76CE"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 activities:</w:t>
            </w:r>
          </w:p>
          <w:p w14:paraId="54D692D7" w14:textId="77777777" w:rsid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wellbeing, sport,</w:t>
            </w:r>
          </w:p>
          <w:p w14:paraId="46CC1427" w14:textId="77777777" w:rsidR="00A21849" w:rsidRPr="00A21849" w:rsidRDefault="00A21849" w:rsidP="00A2184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physical activity</w:t>
            </w:r>
          </w:p>
        </w:tc>
      </w:tr>
    </w:tbl>
    <w:p w14:paraId="202635EB" w14:textId="77777777" w:rsidR="00F63160" w:rsidRDefault="00BD246A" w:rsidP="00F63160">
      <w:pPr>
        <w:jc w:val="both"/>
        <w:rPr>
          <w:rFonts w:ascii="Arial" w:hAnsi="Arial" w:cs="Arial"/>
          <w:sz w:val="20"/>
        </w:rPr>
      </w:pPr>
      <w:r>
        <w:rPr>
          <w:rFonts w:ascii="Arial" w:hAnsi="Arial" w:cs="Arial"/>
          <w:sz w:val="20"/>
        </w:rPr>
        <w:t>KLA = Key Learning Area</w:t>
      </w:r>
    </w:p>
    <w:p w14:paraId="021DFEE6" w14:textId="3AB0E047" w:rsidR="00484CC0" w:rsidRPr="00F63160" w:rsidRDefault="00F63160" w:rsidP="00F63160">
      <w:pPr>
        <w:spacing w:line="360" w:lineRule="auto"/>
        <w:jc w:val="both"/>
        <w:rPr>
          <w:rFonts w:ascii="Arial" w:hAnsi="Arial" w:cs="Arial"/>
          <w:sz w:val="20"/>
        </w:rPr>
      </w:pPr>
      <w:r w:rsidRPr="00F63160">
        <w:rPr>
          <w:rFonts w:ascii="Arial" w:hAnsi="Arial" w:cs="Arial"/>
          <w:sz w:val="24"/>
        </w:rPr>
        <w:t xml:space="preserve">Again, </w:t>
      </w:r>
      <w:r w:rsidR="00640266" w:rsidRPr="00640266">
        <w:rPr>
          <w:rFonts w:ascii="Arial" w:hAnsi="Arial" w:cs="Arial"/>
          <w:sz w:val="24"/>
        </w:rPr>
        <w:t>we understand these are challenging times and only ask that families do their best. The health and wellbeing of all families is our key priority and encourage you to aim for a balance</w:t>
      </w:r>
      <w:r w:rsidR="00484CC0">
        <w:rPr>
          <w:rFonts w:ascii="Arial" w:hAnsi="Arial" w:cs="Arial"/>
          <w:sz w:val="24"/>
        </w:rPr>
        <w:t>d approach to learning at home.</w:t>
      </w:r>
    </w:p>
    <w:p w14:paraId="53C85DC6" w14:textId="77777777" w:rsidR="00640266" w:rsidRPr="002F1A84" w:rsidRDefault="00640266" w:rsidP="00640266">
      <w:pPr>
        <w:spacing w:line="360" w:lineRule="auto"/>
        <w:jc w:val="both"/>
        <w:rPr>
          <w:rFonts w:ascii="Arial" w:hAnsi="Arial" w:cs="Arial"/>
          <w:b/>
          <w:sz w:val="28"/>
        </w:rPr>
      </w:pPr>
      <w:r w:rsidRPr="002F1A84">
        <w:rPr>
          <w:rFonts w:ascii="Arial" w:hAnsi="Arial" w:cs="Arial"/>
          <w:b/>
          <w:sz w:val="28"/>
        </w:rPr>
        <w:lastRenderedPageBreak/>
        <w:t>Communication Platforms</w:t>
      </w:r>
    </w:p>
    <w:p w14:paraId="48C252D1" w14:textId="77777777" w:rsidR="00640266" w:rsidRDefault="00640266" w:rsidP="00640266">
      <w:pPr>
        <w:spacing w:line="360" w:lineRule="auto"/>
        <w:jc w:val="both"/>
        <w:rPr>
          <w:rFonts w:ascii="Arial" w:hAnsi="Arial" w:cs="Arial"/>
          <w:sz w:val="24"/>
        </w:rPr>
      </w:pPr>
      <w:r>
        <w:rPr>
          <w:rFonts w:ascii="Arial" w:hAnsi="Arial" w:cs="Arial"/>
          <w:sz w:val="24"/>
        </w:rPr>
        <w:t xml:space="preserve">We will be using </w:t>
      </w:r>
      <w:r w:rsidRPr="002F1A84">
        <w:rPr>
          <w:rFonts w:ascii="Arial" w:hAnsi="Arial" w:cs="Arial"/>
          <w:b/>
          <w:sz w:val="24"/>
        </w:rPr>
        <w:t>Seesaw</w:t>
      </w:r>
      <w:r>
        <w:rPr>
          <w:rFonts w:ascii="Arial" w:hAnsi="Arial" w:cs="Arial"/>
          <w:sz w:val="24"/>
        </w:rPr>
        <w:t xml:space="preserve"> with all students across the school for uploading work and communicating to parents and students. Please make sure your child is using the Seesaw ‘CLASS – The Learning Journal app’ for uploading work. If you do not have the QR code for the Class app, please contact your child’s teacher who will be able to send it to you. </w:t>
      </w:r>
    </w:p>
    <w:p w14:paraId="61EFFD42" w14:textId="6DCA3EC8" w:rsidR="00640266" w:rsidRDefault="00640266" w:rsidP="00640266">
      <w:pPr>
        <w:spacing w:line="360" w:lineRule="auto"/>
        <w:jc w:val="both"/>
        <w:rPr>
          <w:rFonts w:ascii="Arial" w:hAnsi="Arial" w:cs="Arial"/>
          <w:sz w:val="24"/>
        </w:rPr>
      </w:pPr>
      <w:r>
        <w:rPr>
          <w:rFonts w:ascii="Arial" w:hAnsi="Arial" w:cs="Arial"/>
          <w:sz w:val="24"/>
        </w:rPr>
        <w:t xml:space="preserve">Between 9:00am and 3:00pm, teachers will be monitoring, marking and giving feedback to work uploaded onto Seesaw. </w:t>
      </w:r>
      <w:r w:rsidR="00F63160">
        <w:rPr>
          <w:rFonts w:ascii="Arial" w:hAnsi="Arial" w:cs="Arial"/>
          <w:sz w:val="24"/>
        </w:rPr>
        <w:t xml:space="preserve">Please understand that </w:t>
      </w:r>
      <w:r w:rsidR="00F21B5E" w:rsidRPr="00F63160">
        <w:rPr>
          <w:rFonts w:ascii="Arial" w:hAnsi="Arial" w:cs="Arial"/>
          <w:sz w:val="24"/>
        </w:rPr>
        <w:t xml:space="preserve">teachers may be supervising in classrooms so </w:t>
      </w:r>
      <w:r w:rsidR="00F63160">
        <w:rPr>
          <w:rFonts w:ascii="Arial" w:hAnsi="Arial" w:cs="Arial"/>
          <w:sz w:val="24"/>
        </w:rPr>
        <w:t>they will not be able to respond instantly.</w:t>
      </w:r>
    </w:p>
    <w:p w14:paraId="4ED3A4F1" w14:textId="77777777" w:rsidR="00640266" w:rsidRDefault="00640266" w:rsidP="00640266">
      <w:pPr>
        <w:spacing w:line="360" w:lineRule="auto"/>
        <w:jc w:val="both"/>
        <w:rPr>
          <w:rFonts w:ascii="Arial" w:hAnsi="Arial" w:cs="Arial"/>
          <w:sz w:val="24"/>
        </w:rPr>
      </w:pPr>
      <w:r>
        <w:rPr>
          <w:rFonts w:ascii="Arial" w:hAnsi="Arial" w:cs="Arial"/>
          <w:sz w:val="24"/>
        </w:rPr>
        <w:t xml:space="preserve">Please note that any work uploaded outside of 9:00am and 3:00pm will be marked the following day.  </w:t>
      </w:r>
    </w:p>
    <w:p w14:paraId="286B94D5" w14:textId="77777777" w:rsidR="00640266" w:rsidRDefault="00640266" w:rsidP="00640266">
      <w:pPr>
        <w:spacing w:line="360" w:lineRule="auto"/>
        <w:jc w:val="both"/>
        <w:rPr>
          <w:rFonts w:ascii="Arial" w:hAnsi="Arial" w:cs="Arial"/>
          <w:sz w:val="24"/>
        </w:rPr>
      </w:pPr>
      <w:r>
        <w:rPr>
          <w:rFonts w:ascii="Arial" w:hAnsi="Arial" w:cs="Arial"/>
          <w:sz w:val="24"/>
        </w:rPr>
        <w:t xml:space="preserve">Should your child have any questions relating to the Learning Grid, teachers will be able to answer any questions either through Seesaw or you may contact the office and the teacher will return your call when they are next available, between 9:00am and 3:00pm. </w:t>
      </w:r>
    </w:p>
    <w:p w14:paraId="42397CB5" w14:textId="77777777" w:rsidR="00640266" w:rsidRDefault="00484CC0" w:rsidP="00640266">
      <w:pPr>
        <w:spacing w:line="360" w:lineRule="auto"/>
        <w:jc w:val="both"/>
        <w:rPr>
          <w:rFonts w:ascii="Arial" w:hAnsi="Arial" w:cs="Arial"/>
          <w:sz w:val="24"/>
        </w:rPr>
      </w:pPr>
      <w:r>
        <w:rPr>
          <w:rFonts w:ascii="Arial" w:hAnsi="Arial" w:cs="Arial"/>
          <w:sz w:val="24"/>
        </w:rPr>
        <w:t>W</w:t>
      </w:r>
      <w:r w:rsidR="00640266">
        <w:rPr>
          <w:rFonts w:ascii="Arial" w:hAnsi="Arial" w:cs="Arial"/>
          <w:sz w:val="24"/>
        </w:rPr>
        <w:t xml:space="preserve">e will also be using </w:t>
      </w:r>
      <w:r w:rsidR="00640266" w:rsidRPr="00FF60E2">
        <w:rPr>
          <w:rFonts w:ascii="Arial" w:hAnsi="Arial" w:cs="Arial"/>
          <w:b/>
          <w:sz w:val="24"/>
        </w:rPr>
        <w:t>Zoom</w:t>
      </w:r>
      <w:r w:rsidR="00640266">
        <w:rPr>
          <w:rFonts w:ascii="Arial" w:hAnsi="Arial" w:cs="Arial"/>
          <w:sz w:val="24"/>
        </w:rPr>
        <w:t xml:space="preserve"> </w:t>
      </w:r>
      <w:r w:rsidR="00FF60E2">
        <w:rPr>
          <w:rFonts w:ascii="Arial" w:hAnsi="Arial" w:cs="Arial"/>
          <w:sz w:val="24"/>
        </w:rPr>
        <w:t xml:space="preserve">to keep in touch with, and stay connected to, our students via video-conferencing. The use of this platform has the approval of the Department of Education who has ensured it is a secure educational site, with students only able to access Zoom through their student portal log in. </w:t>
      </w:r>
      <w:r w:rsidR="0074130F">
        <w:rPr>
          <w:rFonts w:ascii="Arial" w:hAnsi="Arial" w:cs="Arial"/>
          <w:sz w:val="24"/>
        </w:rPr>
        <w:t xml:space="preserve">The class teacher will be hosting the meeting and will only be admitting students into the room who have logged in via the </w:t>
      </w:r>
      <w:r w:rsidR="006A7C1A">
        <w:rPr>
          <w:rFonts w:ascii="Arial" w:hAnsi="Arial" w:cs="Arial"/>
          <w:sz w:val="24"/>
        </w:rPr>
        <w:t xml:space="preserve">student </w:t>
      </w:r>
      <w:r w:rsidR="0074130F">
        <w:rPr>
          <w:rFonts w:ascii="Arial" w:hAnsi="Arial" w:cs="Arial"/>
          <w:sz w:val="24"/>
        </w:rPr>
        <w:t>portal.</w:t>
      </w:r>
    </w:p>
    <w:p w14:paraId="3271F09D" w14:textId="77777777" w:rsidR="00FF60E2" w:rsidRDefault="00FF60E2" w:rsidP="00640266">
      <w:pPr>
        <w:spacing w:line="360" w:lineRule="auto"/>
        <w:jc w:val="both"/>
        <w:rPr>
          <w:rFonts w:ascii="Arial" w:hAnsi="Arial" w:cs="Arial"/>
          <w:sz w:val="24"/>
        </w:rPr>
      </w:pPr>
      <w:r>
        <w:rPr>
          <w:rFonts w:ascii="Arial" w:hAnsi="Arial" w:cs="Arial"/>
          <w:sz w:val="24"/>
        </w:rPr>
        <w:t>Each stage has been allocated a 15 minute Z</w:t>
      </w:r>
      <w:r w:rsidR="006A7C1A">
        <w:rPr>
          <w:rFonts w:ascii="Arial" w:hAnsi="Arial" w:cs="Arial"/>
          <w:sz w:val="24"/>
        </w:rPr>
        <w:t>oom check-</w:t>
      </w:r>
      <w:r>
        <w:rPr>
          <w:rFonts w:ascii="Arial" w:hAnsi="Arial" w:cs="Arial"/>
          <w:sz w:val="24"/>
        </w:rPr>
        <w:t xml:space="preserve">in time each morning that will allow students to check in with their teacher and classmates. </w:t>
      </w:r>
      <w:r w:rsidR="0074130F">
        <w:rPr>
          <w:rFonts w:ascii="Arial" w:hAnsi="Arial" w:cs="Arial"/>
          <w:sz w:val="24"/>
        </w:rPr>
        <w:t>It is up to you as the parent to decide whether your child will participate in the</w:t>
      </w:r>
      <w:r w:rsidR="006A7C1A">
        <w:rPr>
          <w:rFonts w:ascii="Arial" w:hAnsi="Arial" w:cs="Arial"/>
          <w:sz w:val="24"/>
        </w:rPr>
        <w:t>se check-</w:t>
      </w:r>
      <w:r w:rsidR="0074130F">
        <w:rPr>
          <w:rFonts w:ascii="Arial" w:hAnsi="Arial" w:cs="Arial"/>
          <w:sz w:val="24"/>
        </w:rPr>
        <w:t>ins. We would encourage children to participate, as we believe it is important for student wellbeing to stay connected to school.</w:t>
      </w:r>
    </w:p>
    <w:p w14:paraId="58288E1A" w14:textId="52CEC1E2" w:rsidR="00484CC0" w:rsidRDefault="00484CC0" w:rsidP="00640266">
      <w:pPr>
        <w:spacing w:line="360" w:lineRule="auto"/>
        <w:jc w:val="both"/>
        <w:rPr>
          <w:rFonts w:ascii="Arial" w:hAnsi="Arial" w:cs="Arial"/>
          <w:sz w:val="24"/>
        </w:rPr>
      </w:pPr>
      <w:r>
        <w:rPr>
          <w:rFonts w:ascii="Arial" w:hAnsi="Arial" w:cs="Arial"/>
          <w:sz w:val="24"/>
        </w:rPr>
        <w:t>Students will be notified of the time of the scheduled me</w:t>
      </w:r>
      <w:r w:rsidR="006A7C1A">
        <w:rPr>
          <w:rFonts w:ascii="Arial" w:hAnsi="Arial" w:cs="Arial"/>
          <w:sz w:val="24"/>
        </w:rPr>
        <w:t xml:space="preserve">eting, as well as the meeting </w:t>
      </w:r>
      <w:r w:rsidR="006A7C1A" w:rsidRPr="00F63160">
        <w:rPr>
          <w:rFonts w:ascii="Arial" w:hAnsi="Arial" w:cs="Arial"/>
          <w:sz w:val="24"/>
        </w:rPr>
        <w:t>I</w:t>
      </w:r>
      <w:r w:rsidR="00F63160" w:rsidRPr="00F63160">
        <w:rPr>
          <w:rFonts w:ascii="Arial" w:hAnsi="Arial" w:cs="Arial"/>
          <w:sz w:val="24"/>
        </w:rPr>
        <w:t>d</w:t>
      </w:r>
      <w:r w:rsidR="00F63160">
        <w:rPr>
          <w:rFonts w:ascii="Arial" w:hAnsi="Arial" w:cs="Arial"/>
          <w:sz w:val="24"/>
        </w:rPr>
        <w:t>.</w:t>
      </w:r>
      <w:r>
        <w:rPr>
          <w:rFonts w:ascii="Arial" w:hAnsi="Arial" w:cs="Arial"/>
          <w:sz w:val="24"/>
        </w:rPr>
        <w:t xml:space="preserve"> code and pass</w:t>
      </w:r>
      <w:r w:rsidR="006A7C1A">
        <w:rPr>
          <w:rFonts w:ascii="Arial" w:hAnsi="Arial" w:cs="Arial"/>
          <w:sz w:val="24"/>
        </w:rPr>
        <w:t>word required to join the check-</w:t>
      </w:r>
      <w:r>
        <w:rPr>
          <w:rFonts w:ascii="Arial" w:hAnsi="Arial" w:cs="Arial"/>
          <w:sz w:val="24"/>
        </w:rPr>
        <w:t>in</w:t>
      </w:r>
      <w:r w:rsidR="00F63160">
        <w:rPr>
          <w:rFonts w:ascii="Arial" w:hAnsi="Arial" w:cs="Arial"/>
          <w:sz w:val="24"/>
        </w:rPr>
        <w:t>,</w:t>
      </w:r>
      <w:r>
        <w:rPr>
          <w:rFonts w:ascii="Arial" w:hAnsi="Arial" w:cs="Arial"/>
          <w:sz w:val="24"/>
        </w:rPr>
        <w:t xml:space="preserve"> via a message in Seesaw. </w:t>
      </w:r>
    </w:p>
    <w:p w14:paraId="26E057D5" w14:textId="77777777" w:rsidR="00484CC0" w:rsidRDefault="00484CC0" w:rsidP="00640266">
      <w:pPr>
        <w:spacing w:line="360" w:lineRule="auto"/>
        <w:jc w:val="both"/>
        <w:rPr>
          <w:rFonts w:ascii="Arial" w:hAnsi="Arial" w:cs="Arial"/>
          <w:sz w:val="24"/>
        </w:rPr>
      </w:pPr>
    </w:p>
    <w:p w14:paraId="07965ECC" w14:textId="77777777" w:rsidR="00484CC0" w:rsidRDefault="00484CC0" w:rsidP="00640266">
      <w:pPr>
        <w:spacing w:line="360" w:lineRule="auto"/>
        <w:jc w:val="both"/>
        <w:rPr>
          <w:rFonts w:ascii="Arial" w:hAnsi="Arial" w:cs="Arial"/>
          <w:sz w:val="24"/>
        </w:rPr>
      </w:pPr>
    </w:p>
    <w:p w14:paraId="2EBF7879" w14:textId="77777777" w:rsidR="006A7C1A" w:rsidRDefault="006A7C1A" w:rsidP="00640266">
      <w:pPr>
        <w:spacing w:line="360" w:lineRule="auto"/>
        <w:jc w:val="both"/>
        <w:rPr>
          <w:rFonts w:ascii="Arial" w:hAnsi="Arial" w:cs="Arial"/>
          <w:sz w:val="24"/>
        </w:rPr>
      </w:pPr>
    </w:p>
    <w:p w14:paraId="027D94ED" w14:textId="77777777" w:rsidR="0074130F" w:rsidRDefault="0074130F" w:rsidP="00640266">
      <w:pPr>
        <w:spacing w:line="360" w:lineRule="auto"/>
        <w:jc w:val="both"/>
        <w:rPr>
          <w:rFonts w:ascii="Arial" w:hAnsi="Arial" w:cs="Arial"/>
          <w:sz w:val="24"/>
        </w:rPr>
      </w:pPr>
      <w:r>
        <w:rPr>
          <w:rFonts w:ascii="Arial" w:hAnsi="Arial" w:cs="Arial"/>
          <w:sz w:val="24"/>
        </w:rPr>
        <w:lastRenderedPageBreak/>
        <w:t xml:space="preserve">Parents and carers may assist their </w:t>
      </w:r>
      <w:proofErr w:type="gramStart"/>
      <w:r>
        <w:rPr>
          <w:rFonts w:ascii="Arial" w:hAnsi="Arial" w:cs="Arial"/>
          <w:sz w:val="24"/>
        </w:rPr>
        <w:t>child(</w:t>
      </w:r>
      <w:proofErr w:type="gramEnd"/>
      <w:r>
        <w:rPr>
          <w:rFonts w:ascii="Arial" w:hAnsi="Arial" w:cs="Arial"/>
          <w:sz w:val="24"/>
        </w:rPr>
        <w:t xml:space="preserve">ren) in setting up the technology to support video-conferencing; however, they are requested to not join any group/class chats being moderated by the class teacher. No one-on-one chats will be conducted between a student and the teacher. Parents and carers need to ensure that a plain wall or backdrop is provided close behind the student during the video-conference to ensure that distractions are minimised and home details concealed. Please know that at no time will recording of video conferencing be allowed by any user. </w:t>
      </w:r>
    </w:p>
    <w:p w14:paraId="26C6E8D8" w14:textId="77777777" w:rsidR="00640266" w:rsidRDefault="0074130F" w:rsidP="0074130F">
      <w:pPr>
        <w:spacing w:line="360" w:lineRule="auto"/>
        <w:jc w:val="both"/>
        <w:rPr>
          <w:rFonts w:ascii="Arial" w:hAnsi="Arial" w:cs="Arial"/>
          <w:sz w:val="24"/>
        </w:rPr>
      </w:pPr>
      <w:r>
        <w:rPr>
          <w:rFonts w:ascii="Arial" w:hAnsi="Arial" w:cs="Arial"/>
          <w:sz w:val="24"/>
        </w:rPr>
        <w:t xml:space="preserve">Should you require assistance with Zoom, please contact your child’s teacher or the school and we will be happy to help. </w:t>
      </w:r>
      <w:r w:rsidR="00FF60E2">
        <w:rPr>
          <w:rFonts w:ascii="Arial" w:hAnsi="Arial" w:cs="Arial"/>
          <w:sz w:val="24"/>
        </w:rPr>
        <w:t xml:space="preserve"> </w:t>
      </w:r>
    </w:p>
    <w:p w14:paraId="37DF6869" w14:textId="77777777" w:rsidR="00484CC0" w:rsidRDefault="00484CC0" w:rsidP="0074130F">
      <w:pPr>
        <w:spacing w:line="360" w:lineRule="auto"/>
        <w:jc w:val="both"/>
        <w:rPr>
          <w:rFonts w:ascii="Arial" w:hAnsi="Arial" w:cs="Arial"/>
          <w:sz w:val="24"/>
        </w:rPr>
      </w:pPr>
      <w:r>
        <w:rPr>
          <w:rFonts w:ascii="Arial" w:hAnsi="Arial" w:cs="Arial"/>
          <w:sz w:val="24"/>
        </w:rPr>
        <w:t xml:space="preserve">For those families who are working offline, teachers will be calling home every second day, to speak with your child - just to check in with them and to see how they are going with their learning. It is important that we have current contact numbers for this to happen, so please contact the office if you need to update your contact details. </w:t>
      </w:r>
    </w:p>
    <w:p w14:paraId="10B548A2" w14:textId="77777777" w:rsidR="00484CC0" w:rsidRPr="0074130F" w:rsidRDefault="00484CC0" w:rsidP="0074130F">
      <w:pPr>
        <w:spacing w:line="360" w:lineRule="auto"/>
        <w:jc w:val="both"/>
        <w:rPr>
          <w:rFonts w:ascii="Arial" w:hAnsi="Arial" w:cs="Arial"/>
          <w:sz w:val="24"/>
        </w:rPr>
      </w:pPr>
    </w:p>
    <w:p w14:paraId="15B02314" w14:textId="77777777" w:rsidR="00BD246A" w:rsidRDefault="00BD246A" w:rsidP="00FF1677">
      <w:pPr>
        <w:jc w:val="both"/>
        <w:rPr>
          <w:rFonts w:ascii="Arial" w:hAnsi="Arial" w:cs="Arial"/>
          <w:b/>
          <w:sz w:val="28"/>
        </w:rPr>
      </w:pPr>
      <w:r>
        <w:rPr>
          <w:rFonts w:ascii="Arial" w:hAnsi="Arial" w:cs="Arial"/>
          <w:b/>
          <w:sz w:val="28"/>
        </w:rPr>
        <w:t>Learning Grid</w:t>
      </w:r>
    </w:p>
    <w:p w14:paraId="213E80E5" w14:textId="77777777" w:rsidR="00055B37" w:rsidRDefault="00BD246A" w:rsidP="00055B37">
      <w:pPr>
        <w:spacing w:line="360" w:lineRule="auto"/>
        <w:jc w:val="both"/>
        <w:rPr>
          <w:rFonts w:ascii="Arial" w:hAnsi="Arial" w:cs="Arial"/>
          <w:sz w:val="24"/>
        </w:rPr>
      </w:pPr>
      <w:r>
        <w:rPr>
          <w:rFonts w:ascii="Arial" w:hAnsi="Arial" w:cs="Arial"/>
          <w:sz w:val="24"/>
        </w:rPr>
        <w:t xml:space="preserve">The Learning Grid has a range of activities across </w:t>
      </w:r>
      <w:r w:rsidR="00055B37">
        <w:rPr>
          <w:rFonts w:ascii="Arial" w:hAnsi="Arial" w:cs="Arial"/>
          <w:sz w:val="24"/>
        </w:rPr>
        <w:t xml:space="preserve">English, Mathematics and other Key Learning Areas. </w:t>
      </w:r>
    </w:p>
    <w:p w14:paraId="75E3A7BB" w14:textId="77777777" w:rsidR="00640266" w:rsidRDefault="00640266" w:rsidP="00055B37">
      <w:pPr>
        <w:spacing w:line="360" w:lineRule="auto"/>
        <w:jc w:val="both"/>
        <w:rPr>
          <w:rFonts w:ascii="Arial" w:hAnsi="Arial" w:cs="Arial"/>
          <w:sz w:val="24"/>
        </w:rPr>
      </w:pPr>
      <w:r>
        <w:rPr>
          <w:rFonts w:ascii="Arial" w:hAnsi="Arial" w:cs="Arial"/>
          <w:sz w:val="24"/>
        </w:rPr>
        <w:t>First thing every morning, there is a daily check-in activity to be completed by all students. Teachers will upload the activity before 9:00am and this MUST be completed and uploaded onto Seesaw.</w:t>
      </w:r>
    </w:p>
    <w:p w14:paraId="39A6A945" w14:textId="77777777" w:rsidR="00055B37" w:rsidRDefault="00055B37" w:rsidP="00055B37">
      <w:pPr>
        <w:spacing w:line="360" w:lineRule="auto"/>
        <w:jc w:val="both"/>
        <w:rPr>
          <w:rFonts w:ascii="Arial" w:hAnsi="Arial" w:cs="Arial"/>
          <w:sz w:val="24"/>
        </w:rPr>
      </w:pPr>
      <w:r>
        <w:rPr>
          <w:rFonts w:ascii="Arial" w:hAnsi="Arial" w:cs="Arial"/>
          <w:sz w:val="24"/>
        </w:rPr>
        <w:t xml:space="preserve">There are a number of </w:t>
      </w:r>
      <w:r w:rsidRPr="00055B37">
        <w:rPr>
          <w:rFonts w:ascii="Arial" w:hAnsi="Arial" w:cs="Arial"/>
          <w:b/>
          <w:sz w:val="24"/>
        </w:rPr>
        <w:t>‘MUST DO’</w:t>
      </w:r>
      <w:r>
        <w:rPr>
          <w:rFonts w:ascii="Arial" w:hAnsi="Arial" w:cs="Arial"/>
          <w:sz w:val="24"/>
        </w:rPr>
        <w:t xml:space="preserve"> activities that must be completed by the end of each week. </w:t>
      </w:r>
      <w:r w:rsidR="00484CC0">
        <w:rPr>
          <w:rFonts w:ascii="Arial" w:hAnsi="Arial" w:cs="Arial"/>
          <w:sz w:val="24"/>
        </w:rPr>
        <w:t xml:space="preserve">From Week 3, for some of these ‘MUST DO’ activities, a pre-recorded lesson will be uploaded to Seesaw to explain the activity. </w:t>
      </w:r>
    </w:p>
    <w:p w14:paraId="49B88B1E" w14:textId="77777777" w:rsidR="00055B37" w:rsidRPr="00055B37" w:rsidRDefault="00055B37" w:rsidP="00055B37">
      <w:pPr>
        <w:pStyle w:val="ListParagraph"/>
        <w:numPr>
          <w:ilvl w:val="0"/>
          <w:numId w:val="1"/>
        </w:numPr>
        <w:spacing w:line="360" w:lineRule="auto"/>
        <w:jc w:val="both"/>
        <w:rPr>
          <w:rFonts w:ascii="Arial" w:hAnsi="Arial" w:cs="Arial"/>
          <w:sz w:val="24"/>
        </w:rPr>
      </w:pPr>
      <w:r w:rsidRPr="00055B37">
        <w:rPr>
          <w:rFonts w:ascii="Arial" w:hAnsi="Arial" w:cs="Arial"/>
          <w:sz w:val="24"/>
        </w:rPr>
        <w:t xml:space="preserve">If you are using Seesaw, these activities need to be uploaded onto Seesaw as they are completed and they will be marked and assessed by the classroom teacher. </w:t>
      </w:r>
    </w:p>
    <w:p w14:paraId="47BDC993" w14:textId="77777777" w:rsidR="00BD246A" w:rsidRPr="00055B37" w:rsidRDefault="00055B37" w:rsidP="00055B37">
      <w:pPr>
        <w:pStyle w:val="ListParagraph"/>
        <w:numPr>
          <w:ilvl w:val="0"/>
          <w:numId w:val="1"/>
        </w:numPr>
        <w:spacing w:line="360" w:lineRule="auto"/>
        <w:jc w:val="both"/>
        <w:rPr>
          <w:rFonts w:ascii="Arial" w:hAnsi="Arial" w:cs="Arial"/>
          <w:sz w:val="24"/>
        </w:rPr>
      </w:pPr>
      <w:r w:rsidRPr="00055B37">
        <w:rPr>
          <w:rFonts w:ascii="Arial" w:hAnsi="Arial" w:cs="Arial"/>
          <w:sz w:val="24"/>
        </w:rPr>
        <w:t xml:space="preserve">If you are working offline, completed ‘MUST DO’ activities need to be dropped off to the school’s letter box (please make sure your child’s name and class is on the completed work) so that the classroom teacher can mark and assess the work. </w:t>
      </w:r>
    </w:p>
    <w:p w14:paraId="56EAF7C6" w14:textId="77777777" w:rsidR="00484CC0" w:rsidRDefault="00484CC0" w:rsidP="00055B37">
      <w:pPr>
        <w:spacing w:line="360" w:lineRule="auto"/>
        <w:jc w:val="both"/>
        <w:rPr>
          <w:rFonts w:ascii="Arial" w:hAnsi="Arial" w:cs="Arial"/>
          <w:sz w:val="24"/>
        </w:rPr>
      </w:pPr>
    </w:p>
    <w:p w14:paraId="0F304BF0" w14:textId="77777777" w:rsidR="00055B37" w:rsidRDefault="00055B37" w:rsidP="00055B37">
      <w:pPr>
        <w:spacing w:line="360" w:lineRule="auto"/>
        <w:jc w:val="both"/>
        <w:rPr>
          <w:rFonts w:ascii="Arial" w:hAnsi="Arial" w:cs="Arial"/>
          <w:sz w:val="24"/>
        </w:rPr>
      </w:pPr>
      <w:r>
        <w:rPr>
          <w:rFonts w:ascii="Arial" w:hAnsi="Arial" w:cs="Arial"/>
          <w:sz w:val="24"/>
        </w:rPr>
        <w:lastRenderedPageBreak/>
        <w:t xml:space="preserve">There are a number of </w:t>
      </w:r>
      <w:r w:rsidRPr="000353A2">
        <w:rPr>
          <w:rFonts w:ascii="Arial" w:hAnsi="Arial" w:cs="Arial"/>
          <w:b/>
          <w:sz w:val="24"/>
        </w:rPr>
        <w:t>‘CAN DO’</w:t>
      </w:r>
      <w:r>
        <w:rPr>
          <w:rFonts w:ascii="Arial" w:hAnsi="Arial" w:cs="Arial"/>
          <w:sz w:val="24"/>
        </w:rPr>
        <w:t xml:space="preserve"> activities that are optional and can be completed</w:t>
      </w:r>
      <w:r w:rsidR="000353A2">
        <w:rPr>
          <w:rFonts w:ascii="Arial" w:hAnsi="Arial" w:cs="Arial"/>
          <w:sz w:val="24"/>
        </w:rPr>
        <w:t xml:space="preserve"> if time permits. </w:t>
      </w:r>
    </w:p>
    <w:p w14:paraId="4ADDE3F8" w14:textId="77777777" w:rsidR="000353A2" w:rsidRDefault="000353A2" w:rsidP="000353A2">
      <w:pPr>
        <w:pStyle w:val="ListParagraph"/>
        <w:numPr>
          <w:ilvl w:val="0"/>
          <w:numId w:val="2"/>
        </w:numPr>
        <w:spacing w:line="360" w:lineRule="auto"/>
        <w:jc w:val="both"/>
        <w:rPr>
          <w:rFonts w:ascii="Arial" w:hAnsi="Arial" w:cs="Arial"/>
          <w:sz w:val="24"/>
        </w:rPr>
      </w:pPr>
      <w:r>
        <w:rPr>
          <w:rFonts w:ascii="Arial" w:hAnsi="Arial" w:cs="Arial"/>
          <w:sz w:val="24"/>
        </w:rPr>
        <w:t xml:space="preserve">These activities can be uploaded onto Seesaw as they are completed or dropped off to the school’s letter box; however, these activities will not be used for assessment purposes. </w:t>
      </w:r>
    </w:p>
    <w:p w14:paraId="1B3286BE" w14:textId="77777777" w:rsidR="00F63160" w:rsidRPr="00F63160" w:rsidRDefault="002F1A84" w:rsidP="000353A2">
      <w:pPr>
        <w:spacing w:line="360" w:lineRule="auto"/>
        <w:jc w:val="both"/>
        <w:rPr>
          <w:rFonts w:ascii="Arial" w:hAnsi="Arial" w:cs="Arial"/>
          <w:sz w:val="24"/>
        </w:rPr>
      </w:pPr>
      <w:r w:rsidRPr="00F63160">
        <w:rPr>
          <w:rFonts w:ascii="Arial" w:hAnsi="Arial" w:cs="Arial"/>
          <w:sz w:val="24"/>
        </w:rPr>
        <w:t>There are activities that need to be completed across other Key Learning Areas</w:t>
      </w:r>
      <w:r w:rsidR="00F63160" w:rsidRPr="00F63160">
        <w:rPr>
          <w:rFonts w:ascii="Arial" w:hAnsi="Arial" w:cs="Arial"/>
          <w:sz w:val="24"/>
        </w:rPr>
        <w:t>. T</w:t>
      </w:r>
      <w:r w:rsidR="00F21B5E" w:rsidRPr="00F63160">
        <w:rPr>
          <w:rFonts w:ascii="Arial" w:hAnsi="Arial" w:cs="Arial"/>
          <w:sz w:val="24"/>
        </w:rPr>
        <w:t>his semester we are continuing with our Science and Geography units and therefore there are som</w:t>
      </w:r>
      <w:r w:rsidR="00474F97" w:rsidRPr="00F63160">
        <w:rPr>
          <w:rFonts w:ascii="Arial" w:hAnsi="Arial" w:cs="Arial"/>
          <w:sz w:val="24"/>
        </w:rPr>
        <w:t xml:space="preserve">e </w:t>
      </w:r>
      <w:r w:rsidR="00F63160" w:rsidRPr="00F63160">
        <w:rPr>
          <w:rFonts w:ascii="Arial" w:hAnsi="Arial" w:cs="Arial"/>
          <w:sz w:val="24"/>
        </w:rPr>
        <w:t xml:space="preserve">questions or activities </w:t>
      </w:r>
      <w:r w:rsidR="00F21B5E" w:rsidRPr="00F63160">
        <w:rPr>
          <w:rFonts w:ascii="Arial" w:hAnsi="Arial" w:cs="Arial"/>
          <w:sz w:val="24"/>
        </w:rPr>
        <w:t xml:space="preserve">the students will need to complete in these areas. </w:t>
      </w:r>
    </w:p>
    <w:p w14:paraId="231C5338" w14:textId="3BE7F158" w:rsidR="00474F97" w:rsidRDefault="00F21B5E" w:rsidP="000353A2">
      <w:pPr>
        <w:spacing w:line="360" w:lineRule="auto"/>
        <w:jc w:val="both"/>
        <w:rPr>
          <w:rFonts w:ascii="Arial" w:hAnsi="Arial" w:cs="Arial"/>
          <w:sz w:val="24"/>
        </w:rPr>
      </w:pPr>
      <w:r w:rsidRPr="00F63160">
        <w:rPr>
          <w:rFonts w:ascii="Arial" w:hAnsi="Arial" w:cs="Arial"/>
          <w:sz w:val="24"/>
        </w:rPr>
        <w:t>In addition, we have included STEAM tasks and Creative Arts. The</w:t>
      </w:r>
      <w:r w:rsidR="00F63160" w:rsidRPr="00F63160">
        <w:rPr>
          <w:rFonts w:ascii="Arial" w:hAnsi="Arial" w:cs="Arial"/>
          <w:sz w:val="24"/>
        </w:rPr>
        <w:t xml:space="preserve"> DoE also recommend</w:t>
      </w:r>
      <w:r w:rsidR="00474F97" w:rsidRPr="00F63160">
        <w:rPr>
          <w:rFonts w:ascii="Arial" w:hAnsi="Arial" w:cs="Arial"/>
          <w:sz w:val="24"/>
        </w:rPr>
        <w:t xml:space="preserve"> some Wellbeing tasks are completed each day, which include</w:t>
      </w:r>
      <w:r w:rsidR="00F63160" w:rsidRPr="00F63160">
        <w:rPr>
          <w:rFonts w:ascii="Arial" w:hAnsi="Arial" w:cs="Arial"/>
          <w:sz w:val="24"/>
        </w:rPr>
        <w:t>s</w:t>
      </w:r>
      <w:r w:rsidR="00474F97" w:rsidRPr="00F63160">
        <w:rPr>
          <w:rFonts w:ascii="Arial" w:hAnsi="Arial" w:cs="Arial"/>
          <w:sz w:val="24"/>
        </w:rPr>
        <w:t xml:space="preserve"> some physical activity of you family’s choice, in addition to some mental health tasks, which are listed at the bottom of the grid.</w:t>
      </w:r>
    </w:p>
    <w:p w14:paraId="4C22A27F" w14:textId="77777777" w:rsidR="00F63160" w:rsidRPr="00F63160" w:rsidRDefault="00F63160" w:rsidP="000353A2">
      <w:pPr>
        <w:spacing w:line="360" w:lineRule="auto"/>
        <w:jc w:val="both"/>
        <w:rPr>
          <w:rFonts w:ascii="Arial" w:hAnsi="Arial" w:cs="Arial"/>
          <w:sz w:val="24"/>
        </w:rPr>
      </w:pPr>
    </w:p>
    <w:p w14:paraId="3F85CC83" w14:textId="1AB81578" w:rsidR="00484CC0" w:rsidRDefault="00484CC0" w:rsidP="000353A2">
      <w:pPr>
        <w:spacing w:line="360" w:lineRule="auto"/>
        <w:jc w:val="both"/>
        <w:rPr>
          <w:rFonts w:ascii="Arial" w:hAnsi="Arial" w:cs="Arial"/>
          <w:b/>
          <w:sz w:val="28"/>
        </w:rPr>
      </w:pPr>
      <w:r>
        <w:rPr>
          <w:rFonts w:ascii="Arial" w:hAnsi="Arial" w:cs="Arial"/>
          <w:b/>
          <w:sz w:val="28"/>
        </w:rPr>
        <w:t>Attendance</w:t>
      </w:r>
    </w:p>
    <w:p w14:paraId="0B038872" w14:textId="77777777" w:rsidR="00484CC0" w:rsidRDefault="00FC33FB" w:rsidP="000353A2">
      <w:pPr>
        <w:spacing w:line="360" w:lineRule="auto"/>
        <w:jc w:val="both"/>
        <w:rPr>
          <w:rFonts w:ascii="Arial" w:hAnsi="Arial" w:cs="Arial"/>
          <w:sz w:val="24"/>
        </w:rPr>
      </w:pPr>
      <w:r>
        <w:rPr>
          <w:rFonts w:ascii="Arial" w:hAnsi="Arial" w:cs="Arial"/>
          <w:sz w:val="24"/>
        </w:rPr>
        <w:t>We encourage p</w:t>
      </w:r>
      <w:r w:rsidR="00484CC0">
        <w:rPr>
          <w:rFonts w:ascii="Arial" w:hAnsi="Arial" w:cs="Arial"/>
          <w:sz w:val="24"/>
        </w:rPr>
        <w:t>arents and carers to send your child</w:t>
      </w:r>
      <w:r>
        <w:rPr>
          <w:rFonts w:ascii="Arial" w:hAnsi="Arial" w:cs="Arial"/>
          <w:sz w:val="24"/>
        </w:rPr>
        <w:t xml:space="preserve"> to school on the allocated day. </w:t>
      </w:r>
    </w:p>
    <w:p w14:paraId="21964280" w14:textId="77777777" w:rsidR="00FC33FB" w:rsidRDefault="00FC33FB" w:rsidP="000353A2">
      <w:pPr>
        <w:spacing w:line="360" w:lineRule="auto"/>
        <w:jc w:val="both"/>
        <w:rPr>
          <w:rFonts w:ascii="Arial" w:hAnsi="Arial" w:cs="Arial"/>
          <w:sz w:val="24"/>
        </w:rPr>
      </w:pPr>
      <w:r>
        <w:rPr>
          <w:rFonts w:ascii="Arial" w:hAnsi="Arial" w:cs="Arial"/>
          <w:sz w:val="24"/>
        </w:rPr>
        <w:t xml:space="preserve">If there are personal circumstances that prevent your child/ren attending school, you will need to contact the school and speak with either the Principal or Deputy Principal. </w:t>
      </w:r>
    </w:p>
    <w:p w14:paraId="1C81EE1C" w14:textId="77777777" w:rsidR="00FC33FB" w:rsidRDefault="00FC33FB" w:rsidP="000353A2">
      <w:pPr>
        <w:spacing w:line="360" w:lineRule="auto"/>
        <w:jc w:val="both"/>
        <w:rPr>
          <w:rFonts w:ascii="Arial" w:hAnsi="Arial" w:cs="Arial"/>
          <w:sz w:val="24"/>
        </w:rPr>
      </w:pPr>
      <w:r>
        <w:rPr>
          <w:rFonts w:ascii="Arial" w:hAnsi="Arial" w:cs="Arial"/>
          <w:sz w:val="24"/>
        </w:rPr>
        <w:t xml:space="preserve">If you are keeping your child home due to an underlying health condition, please advise the school to ensure that your child is able to continue learning from home. </w:t>
      </w:r>
    </w:p>
    <w:p w14:paraId="3F987832" w14:textId="77777777" w:rsidR="00FC33FB" w:rsidRDefault="00FC33FB" w:rsidP="000353A2">
      <w:pPr>
        <w:spacing w:line="360" w:lineRule="auto"/>
        <w:jc w:val="both"/>
        <w:rPr>
          <w:rFonts w:ascii="Arial" w:hAnsi="Arial" w:cs="Arial"/>
          <w:sz w:val="24"/>
        </w:rPr>
      </w:pPr>
      <w:r>
        <w:rPr>
          <w:rFonts w:ascii="Arial" w:hAnsi="Arial" w:cs="Arial"/>
          <w:sz w:val="24"/>
        </w:rPr>
        <w:t xml:space="preserve">Students who are participating in learning from home or school will be marked as being present at school. When learning from home, you will need to ensure that work is uploaded onto Seesaw regularly or that work is dropped into the school’s letter box for your child to be marked as present at school. </w:t>
      </w:r>
    </w:p>
    <w:p w14:paraId="5747EFB4" w14:textId="77777777" w:rsidR="00FC33FB" w:rsidRDefault="00FC33FB" w:rsidP="000353A2">
      <w:pPr>
        <w:spacing w:line="360" w:lineRule="auto"/>
        <w:jc w:val="both"/>
        <w:rPr>
          <w:rFonts w:ascii="Arial" w:hAnsi="Arial" w:cs="Arial"/>
          <w:sz w:val="24"/>
        </w:rPr>
      </w:pPr>
      <w:r>
        <w:rPr>
          <w:rFonts w:ascii="Arial" w:hAnsi="Arial" w:cs="Arial"/>
          <w:sz w:val="24"/>
        </w:rPr>
        <w:t xml:space="preserve">If your child is unwell, they are not expected to participate in learning and will be marked as being on sick leave pending advice from parents or carers that your child is unwell. </w:t>
      </w:r>
    </w:p>
    <w:p w14:paraId="7DC3A88D" w14:textId="3A235A70" w:rsidR="00FC33FB" w:rsidRDefault="00FC33FB" w:rsidP="000353A2">
      <w:pPr>
        <w:spacing w:line="360" w:lineRule="auto"/>
        <w:jc w:val="both"/>
        <w:rPr>
          <w:rFonts w:ascii="Arial" w:hAnsi="Arial" w:cs="Arial"/>
          <w:sz w:val="24"/>
        </w:rPr>
      </w:pPr>
      <w:r>
        <w:rPr>
          <w:rFonts w:ascii="Arial" w:hAnsi="Arial" w:cs="Arial"/>
          <w:sz w:val="24"/>
        </w:rPr>
        <w:t xml:space="preserve">Students who are not at school and </w:t>
      </w:r>
      <w:r w:rsidR="00474F97" w:rsidRPr="00F63160">
        <w:rPr>
          <w:rFonts w:ascii="Arial" w:hAnsi="Arial" w:cs="Arial"/>
          <w:sz w:val="24"/>
        </w:rPr>
        <w:t>are</w:t>
      </w:r>
      <w:r w:rsidR="00474F97">
        <w:rPr>
          <w:rFonts w:ascii="Arial" w:hAnsi="Arial" w:cs="Arial"/>
          <w:sz w:val="24"/>
        </w:rPr>
        <w:t xml:space="preserve"> </w:t>
      </w:r>
      <w:r>
        <w:rPr>
          <w:rFonts w:ascii="Arial" w:hAnsi="Arial" w:cs="Arial"/>
          <w:sz w:val="24"/>
        </w:rPr>
        <w:t>unable to be contacted by the school to determine their whereabout</w:t>
      </w:r>
      <w:r w:rsidRPr="00F63160">
        <w:rPr>
          <w:rFonts w:ascii="Arial" w:hAnsi="Arial" w:cs="Arial"/>
          <w:sz w:val="24"/>
        </w:rPr>
        <w:t>s</w:t>
      </w:r>
      <w:r w:rsidR="00474F97" w:rsidRPr="00F63160">
        <w:rPr>
          <w:rFonts w:ascii="Arial" w:hAnsi="Arial" w:cs="Arial"/>
          <w:sz w:val="24"/>
        </w:rPr>
        <w:t>,</w:t>
      </w:r>
      <w:r w:rsidR="00474F97">
        <w:rPr>
          <w:rFonts w:ascii="Arial" w:hAnsi="Arial" w:cs="Arial"/>
          <w:sz w:val="24"/>
        </w:rPr>
        <w:t xml:space="preserve"> </w:t>
      </w:r>
      <w:r>
        <w:rPr>
          <w:rFonts w:ascii="Arial" w:hAnsi="Arial" w:cs="Arial"/>
          <w:sz w:val="24"/>
        </w:rPr>
        <w:t xml:space="preserve">will be followed up by using the normal processes and marked as on unapproved leave. </w:t>
      </w:r>
    </w:p>
    <w:p w14:paraId="56261318" w14:textId="77777777" w:rsidR="006A7C1A" w:rsidRDefault="006A7C1A" w:rsidP="000353A2">
      <w:pPr>
        <w:spacing w:line="360" w:lineRule="auto"/>
        <w:jc w:val="both"/>
        <w:rPr>
          <w:rFonts w:ascii="Arial" w:hAnsi="Arial" w:cs="Arial"/>
          <w:b/>
          <w:sz w:val="28"/>
        </w:rPr>
      </w:pPr>
    </w:p>
    <w:p w14:paraId="385897EE" w14:textId="77777777" w:rsidR="006A7C1A" w:rsidRDefault="006A7C1A" w:rsidP="000353A2">
      <w:pPr>
        <w:spacing w:line="360" w:lineRule="auto"/>
        <w:jc w:val="both"/>
        <w:rPr>
          <w:rFonts w:ascii="Arial" w:hAnsi="Arial" w:cs="Arial"/>
          <w:sz w:val="24"/>
        </w:rPr>
      </w:pPr>
      <w:r w:rsidRPr="006A7C1A">
        <w:rPr>
          <w:rFonts w:ascii="Arial" w:hAnsi="Arial" w:cs="Arial"/>
          <w:b/>
          <w:sz w:val="28"/>
        </w:rPr>
        <w:t xml:space="preserve">Supporting </w:t>
      </w:r>
      <w:r>
        <w:rPr>
          <w:rFonts w:ascii="Arial" w:hAnsi="Arial" w:cs="Arial"/>
          <w:b/>
          <w:sz w:val="28"/>
        </w:rPr>
        <w:t>Student Learning f</w:t>
      </w:r>
      <w:r w:rsidRPr="006A7C1A">
        <w:rPr>
          <w:rFonts w:ascii="Arial" w:hAnsi="Arial" w:cs="Arial"/>
          <w:b/>
          <w:sz w:val="28"/>
        </w:rPr>
        <w:t>rom Home</w:t>
      </w:r>
    </w:p>
    <w:p w14:paraId="39C9502A" w14:textId="77777777" w:rsidR="006A7C1A" w:rsidRDefault="006A7C1A" w:rsidP="000353A2">
      <w:pPr>
        <w:spacing w:line="360" w:lineRule="auto"/>
        <w:jc w:val="both"/>
        <w:rPr>
          <w:rFonts w:ascii="Arial" w:hAnsi="Arial" w:cs="Arial"/>
          <w:sz w:val="24"/>
        </w:rPr>
      </w:pPr>
      <w:r>
        <w:rPr>
          <w:rFonts w:ascii="Arial" w:hAnsi="Arial" w:cs="Arial"/>
          <w:sz w:val="24"/>
        </w:rPr>
        <w:t>There are a number of ways to support your child whilst they are learning from home. Try to establish a quiet area with access to the internet, where you can supervise and monitor your child’s learning.</w:t>
      </w:r>
    </w:p>
    <w:p w14:paraId="7B1538C4" w14:textId="77777777" w:rsidR="006A7C1A" w:rsidRDefault="006A7C1A" w:rsidP="000353A2">
      <w:pPr>
        <w:spacing w:line="360" w:lineRule="auto"/>
        <w:jc w:val="both"/>
        <w:rPr>
          <w:rFonts w:ascii="Arial" w:hAnsi="Arial" w:cs="Arial"/>
          <w:sz w:val="24"/>
        </w:rPr>
      </w:pPr>
      <w:r>
        <w:rPr>
          <w:rFonts w:ascii="Arial" w:hAnsi="Arial" w:cs="Arial"/>
          <w:sz w:val="24"/>
        </w:rPr>
        <w:t>Helpful tips include:</w:t>
      </w:r>
    </w:p>
    <w:p w14:paraId="782FAB6A" w14:textId="77777777" w:rsidR="006A7C1A" w:rsidRDefault="006A7C1A" w:rsidP="006A7C1A">
      <w:pPr>
        <w:pStyle w:val="ListParagraph"/>
        <w:numPr>
          <w:ilvl w:val="0"/>
          <w:numId w:val="2"/>
        </w:numPr>
        <w:spacing w:line="360" w:lineRule="auto"/>
        <w:jc w:val="both"/>
        <w:rPr>
          <w:rFonts w:ascii="Arial" w:hAnsi="Arial" w:cs="Arial"/>
          <w:sz w:val="24"/>
        </w:rPr>
      </w:pPr>
      <w:r>
        <w:rPr>
          <w:rFonts w:ascii="Arial" w:hAnsi="Arial" w:cs="Arial"/>
          <w:sz w:val="24"/>
        </w:rPr>
        <w:t>Establish routines and expectations</w:t>
      </w:r>
    </w:p>
    <w:p w14:paraId="57CFF738" w14:textId="77777777" w:rsidR="006A7C1A" w:rsidRDefault="006A7C1A" w:rsidP="006A7C1A">
      <w:pPr>
        <w:pStyle w:val="ListParagraph"/>
        <w:numPr>
          <w:ilvl w:val="0"/>
          <w:numId w:val="2"/>
        </w:numPr>
        <w:spacing w:line="360" w:lineRule="auto"/>
        <w:jc w:val="both"/>
        <w:rPr>
          <w:rFonts w:ascii="Arial" w:hAnsi="Arial" w:cs="Arial"/>
          <w:sz w:val="24"/>
        </w:rPr>
      </w:pPr>
      <w:r>
        <w:rPr>
          <w:rFonts w:ascii="Arial" w:hAnsi="Arial" w:cs="Arial"/>
          <w:sz w:val="24"/>
        </w:rPr>
        <w:t>Define a space for your child to work in</w:t>
      </w:r>
    </w:p>
    <w:p w14:paraId="604C06F8" w14:textId="77777777" w:rsidR="006A7C1A" w:rsidRDefault="006A7C1A" w:rsidP="006A7C1A">
      <w:pPr>
        <w:pStyle w:val="ListParagraph"/>
        <w:numPr>
          <w:ilvl w:val="0"/>
          <w:numId w:val="2"/>
        </w:numPr>
        <w:spacing w:line="360" w:lineRule="auto"/>
        <w:jc w:val="both"/>
        <w:rPr>
          <w:rFonts w:ascii="Arial" w:hAnsi="Arial" w:cs="Arial"/>
          <w:sz w:val="24"/>
        </w:rPr>
      </w:pPr>
      <w:r>
        <w:rPr>
          <w:rFonts w:ascii="Arial" w:hAnsi="Arial" w:cs="Arial"/>
          <w:sz w:val="24"/>
        </w:rPr>
        <w:t>Monitor communications from teachers</w:t>
      </w:r>
    </w:p>
    <w:p w14:paraId="5FB439F3" w14:textId="77777777" w:rsidR="006A7C1A" w:rsidRDefault="006A7C1A" w:rsidP="006A7C1A">
      <w:pPr>
        <w:pStyle w:val="ListParagraph"/>
        <w:numPr>
          <w:ilvl w:val="0"/>
          <w:numId w:val="2"/>
        </w:numPr>
        <w:spacing w:line="360" w:lineRule="auto"/>
        <w:jc w:val="both"/>
        <w:rPr>
          <w:rFonts w:ascii="Arial" w:hAnsi="Arial" w:cs="Arial"/>
          <w:sz w:val="24"/>
        </w:rPr>
      </w:pPr>
      <w:r>
        <w:rPr>
          <w:rFonts w:ascii="Arial" w:hAnsi="Arial" w:cs="Arial"/>
          <w:sz w:val="24"/>
        </w:rPr>
        <w:t>Begin and end each day with a check-in</w:t>
      </w:r>
    </w:p>
    <w:p w14:paraId="202001A9" w14:textId="77777777" w:rsidR="006A7C1A" w:rsidRDefault="006A7C1A" w:rsidP="006A7C1A">
      <w:pPr>
        <w:pStyle w:val="ListParagraph"/>
        <w:numPr>
          <w:ilvl w:val="0"/>
          <w:numId w:val="2"/>
        </w:numPr>
        <w:spacing w:line="360" w:lineRule="auto"/>
        <w:jc w:val="both"/>
        <w:rPr>
          <w:rFonts w:ascii="Arial" w:hAnsi="Arial" w:cs="Arial"/>
          <w:sz w:val="24"/>
        </w:rPr>
      </w:pPr>
      <w:r>
        <w:rPr>
          <w:rFonts w:ascii="Arial" w:hAnsi="Arial" w:cs="Arial"/>
          <w:sz w:val="24"/>
        </w:rPr>
        <w:t>Take an active role in helping your child process their learning</w:t>
      </w:r>
    </w:p>
    <w:p w14:paraId="06EC76D5" w14:textId="77777777" w:rsidR="006A7C1A" w:rsidRDefault="006A7C1A" w:rsidP="006A7C1A">
      <w:pPr>
        <w:pStyle w:val="ListParagraph"/>
        <w:numPr>
          <w:ilvl w:val="0"/>
          <w:numId w:val="2"/>
        </w:numPr>
        <w:spacing w:line="360" w:lineRule="auto"/>
        <w:jc w:val="both"/>
        <w:rPr>
          <w:rFonts w:ascii="Arial" w:hAnsi="Arial" w:cs="Arial"/>
          <w:sz w:val="24"/>
        </w:rPr>
      </w:pPr>
      <w:r>
        <w:rPr>
          <w:rFonts w:ascii="Arial" w:hAnsi="Arial" w:cs="Arial"/>
          <w:sz w:val="24"/>
        </w:rPr>
        <w:t>Encourage physical activity and/or exercise</w:t>
      </w:r>
    </w:p>
    <w:p w14:paraId="389772F7" w14:textId="77777777" w:rsidR="006A7C1A" w:rsidRDefault="007A2B78" w:rsidP="006A7C1A">
      <w:pPr>
        <w:pStyle w:val="ListParagraph"/>
        <w:numPr>
          <w:ilvl w:val="0"/>
          <w:numId w:val="2"/>
        </w:numPr>
        <w:spacing w:line="360" w:lineRule="auto"/>
        <w:jc w:val="both"/>
        <w:rPr>
          <w:rFonts w:ascii="Arial" w:hAnsi="Arial" w:cs="Arial"/>
          <w:sz w:val="24"/>
        </w:rPr>
      </w:pPr>
      <w:r>
        <w:rPr>
          <w:rFonts w:ascii="Arial" w:hAnsi="Arial" w:cs="Arial"/>
          <w:sz w:val="24"/>
        </w:rPr>
        <w:t>Check in with your child regularly to help them manage stress</w:t>
      </w:r>
    </w:p>
    <w:p w14:paraId="2522404E" w14:textId="77777777" w:rsidR="007A2B78" w:rsidRDefault="007A2B78" w:rsidP="006A7C1A">
      <w:pPr>
        <w:pStyle w:val="ListParagraph"/>
        <w:numPr>
          <w:ilvl w:val="0"/>
          <w:numId w:val="2"/>
        </w:numPr>
        <w:spacing w:line="360" w:lineRule="auto"/>
        <w:jc w:val="both"/>
        <w:rPr>
          <w:rFonts w:ascii="Arial" w:hAnsi="Arial" w:cs="Arial"/>
          <w:sz w:val="24"/>
        </w:rPr>
      </w:pPr>
      <w:r>
        <w:rPr>
          <w:rFonts w:ascii="Arial" w:hAnsi="Arial" w:cs="Arial"/>
          <w:sz w:val="24"/>
        </w:rPr>
        <w:t>Monitor how much time your child is spending online</w:t>
      </w:r>
    </w:p>
    <w:p w14:paraId="2E09AA42" w14:textId="77777777" w:rsidR="007A2B78" w:rsidRDefault="007A2B78" w:rsidP="006A7C1A">
      <w:pPr>
        <w:pStyle w:val="ListParagraph"/>
        <w:numPr>
          <w:ilvl w:val="0"/>
          <w:numId w:val="2"/>
        </w:numPr>
        <w:spacing w:line="360" w:lineRule="auto"/>
        <w:jc w:val="both"/>
        <w:rPr>
          <w:rFonts w:ascii="Arial" w:hAnsi="Arial" w:cs="Arial"/>
          <w:sz w:val="24"/>
        </w:rPr>
      </w:pPr>
      <w:r>
        <w:rPr>
          <w:rFonts w:ascii="Arial" w:hAnsi="Arial" w:cs="Arial"/>
          <w:sz w:val="24"/>
        </w:rPr>
        <w:t xml:space="preserve">Keep your child social, but set rules around their social media interactions. </w:t>
      </w:r>
    </w:p>
    <w:p w14:paraId="43D5691D" w14:textId="77777777" w:rsidR="007A2B78" w:rsidRDefault="007A2B78" w:rsidP="007A2B78">
      <w:pPr>
        <w:spacing w:line="360" w:lineRule="auto"/>
        <w:jc w:val="both"/>
        <w:rPr>
          <w:rFonts w:ascii="Arial" w:hAnsi="Arial" w:cs="Arial"/>
          <w:sz w:val="24"/>
        </w:rPr>
      </w:pPr>
    </w:p>
    <w:p w14:paraId="6D2E4DC8" w14:textId="77777777" w:rsidR="007A2B78" w:rsidRPr="007A2B78" w:rsidRDefault="007A2B78" w:rsidP="007A2B78">
      <w:pPr>
        <w:spacing w:line="360" w:lineRule="auto"/>
        <w:jc w:val="both"/>
        <w:rPr>
          <w:rFonts w:ascii="Arial" w:hAnsi="Arial" w:cs="Arial"/>
          <w:sz w:val="24"/>
        </w:rPr>
      </w:pPr>
      <w:r>
        <w:rPr>
          <w:rFonts w:ascii="Arial" w:hAnsi="Arial" w:cs="Arial"/>
          <w:sz w:val="24"/>
        </w:rPr>
        <w:t xml:space="preserve">Following our Positive Behaviour for Learning expectations, we have created a matrix on the following page to support Learning from Home expectations. Please take some time to explain the expectations to your child so that they understand what is expected of them during this time. </w:t>
      </w:r>
      <w:bookmarkStart w:id="0" w:name="_GoBack"/>
      <w:bookmarkEnd w:id="0"/>
    </w:p>
    <w:p w14:paraId="39A28C06" w14:textId="69B76C35" w:rsidR="007A2B78" w:rsidRPr="00484CC0" w:rsidRDefault="00E5148F" w:rsidP="000353A2">
      <w:pPr>
        <w:spacing w:line="360" w:lineRule="auto"/>
        <w:jc w:val="both"/>
        <w:rPr>
          <w:rFonts w:ascii="Arial" w:hAnsi="Arial" w:cs="Arial"/>
          <w:sz w:val="24"/>
        </w:rPr>
      </w:pPr>
      <w:r>
        <w:rPr>
          <w:noProof/>
          <w:lang w:eastAsia="en-AU"/>
        </w:rPr>
        <w:drawing>
          <wp:anchor distT="0" distB="0" distL="114300" distR="114300" simplePos="0" relativeHeight="251658240" behindDoc="1" locked="0" layoutInCell="1" allowOverlap="1" wp14:anchorId="0C4193DC" wp14:editId="21F21B24">
            <wp:simplePos x="0" y="0"/>
            <wp:positionH relativeFrom="margin">
              <wp:align>center</wp:align>
            </wp:positionH>
            <wp:positionV relativeFrom="paragraph">
              <wp:posOffset>1181100</wp:posOffset>
            </wp:positionV>
            <wp:extent cx="8881745" cy="6523990"/>
            <wp:effectExtent l="0" t="2222" r="0" b="0"/>
            <wp:wrapTight wrapText="bothSides">
              <wp:wrapPolygon edited="0">
                <wp:start x="21605" y="7"/>
                <wp:lineTo x="63" y="7"/>
                <wp:lineTo x="63" y="21515"/>
                <wp:lineTo x="21605" y="21515"/>
                <wp:lineTo x="21605" y="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8881745" cy="6523990"/>
                    </a:xfrm>
                    <a:prstGeom prst="rect">
                      <a:avLst/>
                    </a:prstGeom>
                  </pic:spPr>
                </pic:pic>
              </a:graphicData>
            </a:graphic>
            <wp14:sizeRelH relativeFrom="page">
              <wp14:pctWidth>0</wp14:pctWidth>
            </wp14:sizeRelH>
            <wp14:sizeRelV relativeFrom="page">
              <wp14:pctHeight>0</wp14:pctHeight>
            </wp14:sizeRelV>
          </wp:anchor>
        </w:drawing>
      </w:r>
    </w:p>
    <w:sectPr w:rsidR="007A2B78" w:rsidRPr="00484CC0" w:rsidSect="00484CC0">
      <w:footerReference w:type="default" r:id="rId9"/>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4616" w14:textId="77777777" w:rsidR="006B566A" w:rsidRDefault="006B566A" w:rsidP="00F63160">
      <w:pPr>
        <w:spacing w:after="0" w:line="240" w:lineRule="auto"/>
      </w:pPr>
      <w:r>
        <w:separator/>
      </w:r>
    </w:p>
  </w:endnote>
  <w:endnote w:type="continuationSeparator" w:id="0">
    <w:p w14:paraId="49155E4A" w14:textId="77777777" w:rsidR="006B566A" w:rsidRDefault="006B566A" w:rsidP="00F6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5052" w14:textId="3FB7529D" w:rsidR="00F63160" w:rsidRPr="00F63160" w:rsidRDefault="00F63160">
    <w:pPr>
      <w:pStyle w:val="Footer"/>
      <w:rPr>
        <w:rFonts w:ascii="Arial" w:hAnsi="Arial" w:cs="Arial"/>
      </w:rPr>
    </w:pPr>
    <w:r>
      <w:rPr>
        <w:rFonts w:ascii="Arial" w:hAnsi="Arial" w:cs="Arial"/>
      </w:rPr>
      <w:t>Updated: 24/04/2020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805D" w14:textId="77777777" w:rsidR="006B566A" w:rsidRDefault="006B566A" w:rsidP="00F63160">
      <w:pPr>
        <w:spacing w:after="0" w:line="240" w:lineRule="auto"/>
      </w:pPr>
      <w:r>
        <w:separator/>
      </w:r>
    </w:p>
  </w:footnote>
  <w:footnote w:type="continuationSeparator" w:id="0">
    <w:p w14:paraId="01DEB9BB" w14:textId="77777777" w:rsidR="006B566A" w:rsidRDefault="006B566A" w:rsidP="00F63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081"/>
    <w:multiLevelType w:val="hybridMultilevel"/>
    <w:tmpl w:val="99BC5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65C81"/>
    <w:multiLevelType w:val="hybridMultilevel"/>
    <w:tmpl w:val="A47A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51"/>
    <w:rsid w:val="000353A2"/>
    <w:rsid w:val="00055B37"/>
    <w:rsid w:val="00097751"/>
    <w:rsid w:val="00151DB5"/>
    <w:rsid w:val="002F1A84"/>
    <w:rsid w:val="0030324F"/>
    <w:rsid w:val="00402820"/>
    <w:rsid w:val="00433636"/>
    <w:rsid w:val="00474F97"/>
    <w:rsid w:val="00484CC0"/>
    <w:rsid w:val="004A7669"/>
    <w:rsid w:val="00573904"/>
    <w:rsid w:val="00640266"/>
    <w:rsid w:val="0068361C"/>
    <w:rsid w:val="006A7C1A"/>
    <w:rsid w:val="006B566A"/>
    <w:rsid w:val="0074130F"/>
    <w:rsid w:val="007A2B78"/>
    <w:rsid w:val="00A21849"/>
    <w:rsid w:val="00A44A8B"/>
    <w:rsid w:val="00AB2A72"/>
    <w:rsid w:val="00BA6BC1"/>
    <w:rsid w:val="00BD246A"/>
    <w:rsid w:val="00DB4307"/>
    <w:rsid w:val="00DB76CE"/>
    <w:rsid w:val="00DF43FC"/>
    <w:rsid w:val="00E5148F"/>
    <w:rsid w:val="00E615D9"/>
    <w:rsid w:val="00F21B5E"/>
    <w:rsid w:val="00F63160"/>
    <w:rsid w:val="00F76BA5"/>
    <w:rsid w:val="00FC33FB"/>
    <w:rsid w:val="00FC3902"/>
    <w:rsid w:val="00FF1677"/>
    <w:rsid w:val="00FF6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03C"/>
  <w15:chartTrackingRefBased/>
  <w15:docId w15:val="{663E8FBB-8D70-49D9-81ED-D494BF94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218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055B37"/>
    <w:pPr>
      <w:ind w:left="720"/>
      <w:contextualSpacing/>
    </w:pPr>
  </w:style>
  <w:style w:type="paragraph" w:styleId="Header">
    <w:name w:val="header"/>
    <w:basedOn w:val="Normal"/>
    <w:link w:val="HeaderChar"/>
    <w:uiPriority w:val="99"/>
    <w:unhideWhenUsed/>
    <w:rsid w:val="00F6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160"/>
  </w:style>
  <w:style w:type="paragraph" w:styleId="Footer">
    <w:name w:val="footer"/>
    <w:basedOn w:val="Normal"/>
    <w:link w:val="FooterChar"/>
    <w:uiPriority w:val="99"/>
    <w:unhideWhenUsed/>
    <w:rsid w:val="00F6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Littlejohn</dc:creator>
  <cp:keywords/>
  <dc:description/>
  <cp:lastModifiedBy>Alison Jeremijczyk</cp:lastModifiedBy>
  <cp:revision>3</cp:revision>
  <dcterms:created xsi:type="dcterms:W3CDTF">2020-04-28T00:46:00Z</dcterms:created>
  <dcterms:modified xsi:type="dcterms:W3CDTF">2020-04-28T01:19:00Z</dcterms:modified>
</cp:coreProperties>
</file>